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0D" w:rsidRPr="002F3828" w:rsidRDefault="008A45CE" w:rsidP="0068790D">
      <w:pPr>
        <w:pStyle w:val="KeinLeerraum"/>
        <w:rPr>
          <w:rFonts w:ascii="Arial" w:hAnsi="Arial" w:cs="Arial"/>
          <w:i/>
          <w:color w:val="C00000"/>
          <w:sz w:val="30"/>
          <w:szCs w:val="30"/>
          <w:lang w:val="en-US"/>
        </w:rPr>
      </w:pPr>
      <w:bookmarkStart w:id="0" w:name="_GoBack"/>
      <w:bookmarkEnd w:id="0"/>
      <w:r>
        <w:rPr>
          <w:noProof/>
          <w:lang w:eastAsia="de-DE"/>
        </w:rPr>
        <mc:AlternateContent>
          <mc:Choice Requires="wps">
            <w:drawing>
              <wp:anchor distT="45720" distB="45720" distL="114300" distR="114300" simplePos="0" relativeHeight="251659264" behindDoc="0" locked="0" layoutInCell="1" allowOverlap="1">
                <wp:simplePos x="0" y="0"/>
                <wp:positionH relativeFrom="margin">
                  <wp:posOffset>450215</wp:posOffset>
                </wp:positionH>
                <wp:positionV relativeFrom="paragraph">
                  <wp:posOffset>-170815</wp:posOffset>
                </wp:positionV>
                <wp:extent cx="5305425" cy="1775460"/>
                <wp:effectExtent l="0" t="0" r="9525"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775460"/>
                        </a:xfrm>
                        <a:prstGeom prst="rect">
                          <a:avLst/>
                        </a:prstGeom>
                        <a:solidFill>
                          <a:srgbClr val="FFFFFF"/>
                        </a:solidFill>
                        <a:ln w="9525">
                          <a:noFill/>
                          <a:miter lim="800000"/>
                          <a:headEnd/>
                          <a:tailEnd/>
                        </a:ln>
                      </wps:spPr>
                      <wps:txbx>
                        <w:txbxContent>
                          <w:p w:rsidR="00197F87" w:rsidRDefault="00197F87" w:rsidP="00197F87">
                            <w:pPr>
                              <w:rPr>
                                <w:rFonts w:ascii="Arial" w:hAnsi="Arial" w:cs="Arial"/>
                                <w:b/>
                                <w:sz w:val="50"/>
                                <w:szCs w:val="50"/>
                                <w:lang w:val="en-US"/>
                              </w:rPr>
                            </w:pPr>
                            <w:r w:rsidRPr="00942831">
                              <w:rPr>
                                <w:rFonts w:ascii="Arial" w:hAnsi="Arial" w:cs="Arial"/>
                                <w:b/>
                                <w:sz w:val="50"/>
                                <w:szCs w:val="50"/>
                                <w:lang w:val="en-US"/>
                              </w:rPr>
                              <w:t>„Once upon today“</w:t>
                            </w:r>
                            <w:r>
                              <w:rPr>
                                <w:rFonts w:ascii="Arial" w:hAnsi="Arial" w:cs="Arial"/>
                                <w:b/>
                                <w:sz w:val="50"/>
                                <w:szCs w:val="50"/>
                                <w:lang w:val="en-US"/>
                              </w:rPr>
                              <w:t>… in Europe</w:t>
                            </w:r>
                          </w:p>
                          <w:p w:rsidR="00197F87" w:rsidRDefault="00197F87" w:rsidP="00197F87">
                            <w:pPr>
                              <w:rPr>
                                <w:rFonts w:ascii="Arial" w:hAnsi="Arial" w:cs="Arial"/>
                                <w:b/>
                                <w:color w:val="C00000"/>
                                <w:sz w:val="30"/>
                                <w:szCs w:val="30"/>
                                <w:lang w:val="en-US"/>
                              </w:rPr>
                            </w:pPr>
                          </w:p>
                          <w:p w:rsidR="00197F87" w:rsidRDefault="00197F87" w:rsidP="00197F87">
                            <w:pPr>
                              <w:rPr>
                                <w:rFonts w:ascii="Arial" w:hAnsi="Arial" w:cs="Arial"/>
                                <w:b/>
                                <w:color w:val="C00000"/>
                                <w:sz w:val="30"/>
                                <w:szCs w:val="30"/>
                                <w:lang w:val="en-US"/>
                              </w:rPr>
                            </w:pPr>
                            <w:r>
                              <w:rPr>
                                <w:rFonts w:ascii="Arial" w:hAnsi="Arial" w:cs="Arial"/>
                                <w:b/>
                                <w:color w:val="C00000"/>
                                <w:sz w:val="30"/>
                                <w:szCs w:val="30"/>
                                <w:lang w:val="en-US"/>
                              </w:rPr>
                              <w:t>An international training on how to work with historical narratives in non-formal education</w:t>
                            </w:r>
                          </w:p>
                          <w:p w:rsidR="00197F87" w:rsidRPr="002F3828" w:rsidRDefault="00197F87" w:rsidP="00197F87">
                            <w:pPr>
                              <w:rPr>
                                <w:rFonts w:ascii="Arial" w:hAnsi="Arial" w:cs="Arial"/>
                                <w:i/>
                                <w:color w:val="C00000"/>
                                <w:sz w:val="30"/>
                                <w:szCs w:val="30"/>
                                <w:lang w:val="en-US"/>
                              </w:rPr>
                            </w:pPr>
                            <w:r>
                              <w:rPr>
                                <w:rFonts w:ascii="Arial" w:hAnsi="Arial" w:cs="Arial"/>
                                <w:i/>
                                <w:color w:val="C00000"/>
                                <w:sz w:val="30"/>
                                <w:szCs w:val="30"/>
                                <w:lang w:val="en-US"/>
                              </w:rPr>
                              <w:t>12.-19.03.2015 in Krzyżowa (PL)</w:t>
                            </w:r>
                          </w:p>
                          <w:p w:rsidR="0068790D" w:rsidRPr="002F3828" w:rsidRDefault="0068790D" w:rsidP="004C3CE6">
                            <w:pPr>
                              <w:rPr>
                                <w:rFonts w:ascii="Arial" w:hAnsi="Arial" w:cs="Arial"/>
                                <w:i/>
                                <w:color w:val="C00000"/>
                                <w:sz w:val="30"/>
                                <w:szCs w:val="3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45pt;margin-top:-13.45pt;width:417.75pt;height:13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" stroked="f">
                <v:textbox>
                  <w:txbxContent>
                    <w:p w:rsidR="00197F87" w:rsidRDefault="00197F87" w:rsidP="00197F87">
                      <w:pPr>
                        <w:rPr>
                          <w:rFonts w:ascii="Arial" w:hAnsi="Arial" w:cs="Arial"/>
                          <w:b/>
                          <w:sz w:val="50"/>
                          <w:szCs w:val="50"/>
                          <w:lang w:val="en-US"/>
                        </w:rPr>
                      </w:pPr>
                      <w:r w:rsidRPr="00942831">
                        <w:rPr>
                          <w:rFonts w:ascii="Arial" w:hAnsi="Arial" w:cs="Arial"/>
                          <w:b/>
                          <w:sz w:val="50"/>
                          <w:szCs w:val="50"/>
                          <w:lang w:val="en-US"/>
                        </w:rPr>
                        <w:t>„Once upon today“</w:t>
                      </w:r>
                      <w:r>
                        <w:rPr>
                          <w:rFonts w:ascii="Arial" w:hAnsi="Arial" w:cs="Arial"/>
                          <w:b/>
                          <w:sz w:val="50"/>
                          <w:szCs w:val="50"/>
                          <w:lang w:val="en-US"/>
                        </w:rPr>
                        <w:t>… in Europe</w:t>
                      </w:r>
                    </w:p>
                    <w:p w:rsidR="00197F87" w:rsidRDefault="00197F87" w:rsidP="00197F87">
                      <w:pPr>
                        <w:rPr>
                          <w:rFonts w:ascii="Arial" w:hAnsi="Arial" w:cs="Arial"/>
                          <w:b/>
                          <w:color w:val="C00000"/>
                          <w:sz w:val="30"/>
                          <w:szCs w:val="30"/>
                          <w:lang w:val="en-US"/>
                        </w:rPr>
                      </w:pPr>
                    </w:p>
                    <w:p w:rsidR="00197F87" w:rsidRDefault="00197F87" w:rsidP="00197F87">
                      <w:pPr>
                        <w:rPr>
                          <w:rFonts w:ascii="Arial" w:hAnsi="Arial" w:cs="Arial"/>
                          <w:b/>
                          <w:color w:val="C00000"/>
                          <w:sz w:val="30"/>
                          <w:szCs w:val="30"/>
                          <w:lang w:val="en-US"/>
                        </w:rPr>
                      </w:pPr>
                      <w:r>
                        <w:rPr>
                          <w:rFonts w:ascii="Arial" w:hAnsi="Arial" w:cs="Arial"/>
                          <w:b/>
                          <w:color w:val="C00000"/>
                          <w:sz w:val="30"/>
                          <w:szCs w:val="30"/>
                          <w:lang w:val="en-US"/>
                        </w:rPr>
                        <w:t>An international training on how to work with historical narratives in non-formal education</w:t>
                      </w:r>
                    </w:p>
                    <w:p w:rsidR="00197F87" w:rsidRPr="002F3828" w:rsidRDefault="00197F87" w:rsidP="00197F87">
                      <w:pPr>
                        <w:rPr>
                          <w:rFonts w:ascii="Arial" w:hAnsi="Arial" w:cs="Arial"/>
                          <w:i/>
                          <w:color w:val="C00000"/>
                          <w:sz w:val="30"/>
                          <w:szCs w:val="30"/>
                          <w:lang w:val="en-US"/>
                        </w:rPr>
                      </w:pPr>
                      <w:r>
                        <w:rPr>
                          <w:rFonts w:ascii="Arial" w:hAnsi="Arial" w:cs="Arial"/>
                          <w:i/>
                          <w:color w:val="C00000"/>
                          <w:sz w:val="30"/>
                          <w:szCs w:val="30"/>
                          <w:lang w:val="en-US"/>
                        </w:rPr>
                        <w:t>12.-19.03.2015 in Krzyżowa (PL)</w:t>
                      </w:r>
                    </w:p>
                    <w:p w:rsidR="0068790D" w:rsidRPr="002F3828" w:rsidRDefault="0068790D" w:rsidP="004C3CE6">
                      <w:pPr>
                        <w:rPr>
                          <w:rFonts w:ascii="Arial" w:hAnsi="Arial" w:cs="Arial"/>
                          <w:i/>
                          <w:color w:val="C00000"/>
                          <w:sz w:val="30"/>
                          <w:szCs w:val="30"/>
                          <w:lang w:val="en-US"/>
                        </w:rPr>
                      </w:pPr>
                    </w:p>
                  </w:txbxContent>
                </v:textbox>
                <w10:wrap type="square" anchorx="margin"/>
              </v:shape>
            </w:pict>
          </mc:Fallback>
        </mc:AlternateContent>
      </w:r>
      <w:r w:rsidR="0068790D">
        <w:rPr>
          <w:rFonts w:ascii="Arial" w:hAnsi="Arial" w:cs="Arial"/>
          <w:b/>
          <w:sz w:val="50"/>
          <w:szCs w:val="50"/>
          <w:lang w:val="en-US"/>
        </w:rPr>
        <w:t xml:space="preserve"> </w:t>
      </w:r>
    </w:p>
    <w:p w:rsidR="006D3051" w:rsidRPr="00F12677" w:rsidRDefault="006D3051">
      <w:pPr>
        <w:rPr>
          <w:lang w:val="en-US"/>
        </w:rPr>
      </w:pPr>
    </w:p>
    <w:p w:rsidR="006D3051" w:rsidRPr="00F12677" w:rsidRDefault="006D3051" w:rsidP="006D3051">
      <w:pPr>
        <w:rPr>
          <w:lang w:val="en-US"/>
        </w:rPr>
      </w:pPr>
    </w:p>
    <w:p w:rsidR="006D3051" w:rsidRPr="00F12677" w:rsidRDefault="006D3051" w:rsidP="006D3051">
      <w:pPr>
        <w:rPr>
          <w:lang w:val="en-US"/>
        </w:rPr>
      </w:pPr>
    </w:p>
    <w:p w:rsidR="006D3051" w:rsidRPr="00F12677" w:rsidRDefault="006D3051" w:rsidP="006D3051">
      <w:pPr>
        <w:rPr>
          <w:lang w:val="en-US"/>
        </w:rPr>
      </w:pPr>
    </w:p>
    <w:p w:rsidR="006D3051" w:rsidRPr="00F12677" w:rsidRDefault="006D3051" w:rsidP="006D3051">
      <w:pPr>
        <w:rPr>
          <w:lang w:val="en-US"/>
        </w:rPr>
      </w:pPr>
    </w:p>
    <w:p w:rsidR="00556AFB" w:rsidRDefault="00556AFB" w:rsidP="00197F87">
      <w:pPr>
        <w:jc w:val="both"/>
        <w:rPr>
          <w:rFonts w:ascii="Arial" w:hAnsi="Arial" w:cs="Arial"/>
          <w:i/>
          <w:lang w:val="en-GB"/>
        </w:rPr>
      </w:pPr>
    </w:p>
    <w:p w:rsidR="00197F87" w:rsidRPr="00872CC7" w:rsidRDefault="00197F87" w:rsidP="00197F87">
      <w:pPr>
        <w:jc w:val="both"/>
        <w:rPr>
          <w:rFonts w:ascii="Arial" w:hAnsi="Arial" w:cs="Arial"/>
          <w:sz w:val="20"/>
          <w:szCs w:val="20"/>
          <w:lang w:val="en-GB"/>
        </w:rPr>
      </w:pPr>
      <w:r w:rsidRPr="00872CC7">
        <w:rPr>
          <w:rFonts w:ascii="Arial" w:hAnsi="Arial" w:cs="Arial"/>
          <w:b/>
          <w:sz w:val="20"/>
          <w:szCs w:val="20"/>
          <w:lang w:val="en-GB"/>
        </w:rPr>
        <w:t>WHO CAN APPLY?</w:t>
      </w:r>
    </w:p>
    <w:p w:rsidR="00197F87" w:rsidRPr="00872CC7" w:rsidRDefault="00197F87" w:rsidP="00197F87">
      <w:pPr>
        <w:rPr>
          <w:rFonts w:ascii="Arial" w:hAnsi="Arial" w:cs="Arial"/>
          <w:sz w:val="20"/>
          <w:szCs w:val="20"/>
          <w:lang w:val="en-GB"/>
        </w:rPr>
      </w:pPr>
      <w:r w:rsidRPr="00872CC7">
        <w:rPr>
          <w:rFonts w:ascii="Arial" w:hAnsi="Arial" w:cs="Arial"/>
          <w:sz w:val="20"/>
          <w:szCs w:val="20"/>
          <w:lang w:val="en-GB"/>
        </w:rPr>
        <w:t xml:space="preserve">People </w:t>
      </w:r>
      <w:r w:rsidR="001876F3">
        <w:rPr>
          <w:rFonts w:ascii="Arial" w:hAnsi="Arial" w:cs="Arial"/>
          <w:sz w:val="20"/>
          <w:szCs w:val="20"/>
          <w:lang w:val="en-GB"/>
        </w:rPr>
        <w:t>of different ages (18 years upwards</w:t>
      </w:r>
      <w:r w:rsidRPr="00872CC7">
        <w:rPr>
          <w:rFonts w:ascii="Arial" w:hAnsi="Arial" w:cs="Arial"/>
          <w:sz w:val="20"/>
          <w:szCs w:val="20"/>
          <w:lang w:val="en-GB"/>
        </w:rPr>
        <w:t>) living in Estonia, Germany, Moldova, Poland or Ukraine who are interested in the topic of historical narratives. Participants should be committed to international cooperation or be active in youth meetings, citizenship education or related fields of work with young people.</w:t>
      </w:r>
    </w:p>
    <w:p w:rsidR="00197F87" w:rsidRPr="00872CC7" w:rsidRDefault="00197F87" w:rsidP="00197F87">
      <w:pPr>
        <w:rPr>
          <w:rFonts w:ascii="Arial" w:hAnsi="Arial" w:cs="Arial"/>
          <w:sz w:val="20"/>
          <w:szCs w:val="20"/>
          <w:lang w:val="en-GB"/>
        </w:rPr>
      </w:pPr>
      <w:r w:rsidRPr="00872CC7">
        <w:rPr>
          <w:rFonts w:ascii="Arial" w:hAnsi="Arial" w:cs="Arial"/>
          <w:sz w:val="20"/>
          <w:szCs w:val="20"/>
          <w:lang w:val="en-US"/>
        </w:rPr>
        <w:t xml:space="preserve">Since the training is going to be held in English, a high level of English is required. </w:t>
      </w:r>
      <w:r w:rsidR="001876F3">
        <w:rPr>
          <w:rFonts w:ascii="Arial" w:hAnsi="Arial" w:cs="Arial"/>
          <w:sz w:val="20"/>
          <w:szCs w:val="20"/>
          <w:lang w:val="en-GB"/>
        </w:rPr>
        <w:t>Please apply individually by</w:t>
      </w:r>
      <w:r w:rsidRPr="00872CC7">
        <w:rPr>
          <w:rFonts w:ascii="Arial" w:hAnsi="Arial" w:cs="Arial"/>
          <w:sz w:val="20"/>
          <w:szCs w:val="20"/>
          <w:lang w:val="en-GB"/>
        </w:rPr>
        <w:t xml:space="preserve"> February 1</w:t>
      </w:r>
      <w:r w:rsidRPr="00872CC7">
        <w:rPr>
          <w:rFonts w:ascii="Arial" w:hAnsi="Arial" w:cs="Arial"/>
          <w:sz w:val="20"/>
          <w:szCs w:val="20"/>
          <w:vertAlign w:val="superscript"/>
          <w:lang w:val="en-GB"/>
        </w:rPr>
        <w:t>st</w:t>
      </w:r>
      <w:r w:rsidRPr="00872CC7">
        <w:rPr>
          <w:rFonts w:ascii="Arial" w:hAnsi="Arial" w:cs="Arial"/>
          <w:sz w:val="20"/>
          <w:szCs w:val="20"/>
          <w:lang w:val="en-GB"/>
        </w:rPr>
        <w:t xml:space="preserve">  (please see application information below).</w:t>
      </w:r>
    </w:p>
    <w:p w:rsidR="00197F87" w:rsidRPr="00872CC7" w:rsidRDefault="00197F87" w:rsidP="00197F87">
      <w:pPr>
        <w:jc w:val="both"/>
        <w:rPr>
          <w:rFonts w:ascii="Arial" w:hAnsi="Arial" w:cs="Arial"/>
          <w:b/>
          <w:sz w:val="20"/>
          <w:szCs w:val="20"/>
          <w:lang w:val="en-GB"/>
        </w:rPr>
      </w:pPr>
      <w:r w:rsidRPr="00872CC7">
        <w:rPr>
          <w:rFonts w:ascii="Arial" w:hAnsi="Arial" w:cs="Arial"/>
          <w:sz w:val="20"/>
          <w:szCs w:val="20"/>
          <w:lang w:val="en-GB"/>
        </w:rPr>
        <w:br/>
      </w:r>
      <w:r w:rsidRPr="00872CC7">
        <w:rPr>
          <w:rFonts w:ascii="Arial" w:hAnsi="Arial" w:cs="Arial"/>
          <w:b/>
          <w:sz w:val="20"/>
          <w:szCs w:val="20"/>
          <w:lang w:val="en-GB"/>
        </w:rPr>
        <w:t>SUMMARY OF THE PROJECT</w:t>
      </w:r>
    </w:p>
    <w:p w:rsidR="00197F87" w:rsidRPr="00872CC7" w:rsidRDefault="00197F87" w:rsidP="00197F87">
      <w:pPr>
        <w:jc w:val="both"/>
        <w:rPr>
          <w:rFonts w:ascii="Arial" w:hAnsi="Arial" w:cs="Arial"/>
          <w:sz w:val="20"/>
          <w:szCs w:val="20"/>
          <w:lang w:val="en-US"/>
        </w:rPr>
      </w:pPr>
      <w:r w:rsidRPr="00872CC7">
        <w:rPr>
          <w:rFonts w:ascii="Arial" w:hAnsi="Arial" w:cs="Arial"/>
          <w:sz w:val="20"/>
          <w:szCs w:val="20"/>
          <w:lang w:val="en-US"/>
        </w:rPr>
        <w:t>What if it all was just a very good story? Half true, half made up, reflecting our memories, experiences, and those of the communities we live in. With the project “Once upon today…”, we would like to invite participants to think about history, memory, and identity in this different way. Not as something fixed or  stable, but as a stories…. good stories though.</w:t>
      </w:r>
    </w:p>
    <w:p w:rsidR="00197F87" w:rsidRPr="00872CC7" w:rsidRDefault="00197F87" w:rsidP="00197F87">
      <w:pPr>
        <w:jc w:val="both"/>
        <w:rPr>
          <w:rFonts w:ascii="Arial" w:hAnsi="Arial" w:cs="Arial"/>
          <w:sz w:val="20"/>
          <w:szCs w:val="20"/>
          <w:lang w:val="en-US"/>
        </w:rPr>
      </w:pPr>
      <w:r w:rsidRPr="00872CC7">
        <w:rPr>
          <w:rFonts w:ascii="Arial" w:hAnsi="Arial" w:cs="Arial"/>
          <w:sz w:val="20"/>
          <w:szCs w:val="20"/>
          <w:lang w:val="en-US"/>
        </w:rPr>
        <w:t xml:space="preserve">In 2015, “Once upon today.. in Europe” focuses on issues of belonging and identity in Europe: Which stories about Europe exist in different local, national or other commemorative cultures? How are these stories shaped? Which aspects become important, while others are neglected? And how can institutions for historical education and active citizenship deal with these questions in a way that brings people together? </w:t>
      </w:r>
    </w:p>
    <w:p w:rsidR="00197F87" w:rsidRPr="00872CC7" w:rsidRDefault="00197F87" w:rsidP="00197F87">
      <w:pPr>
        <w:jc w:val="both"/>
        <w:rPr>
          <w:rFonts w:ascii="Arial" w:hAnsi="Arial" w:cs="Arial"/>
          <w:sz w:val="20"/>
          <w:szCs w:val="20"/>
          <w:lang w:val="en-US"/>
        </w:rPr>
      </w:pPr>
      <w:r w:rsidRPr="00872CC7">
        <w:rPr>
          <w:rFonts w:ascii="Arial" w:hAnsi="Arial" w:cs="Arial"/>
          <w:sz w:val="20"/>
          <w:szCs w:val="20"/>
          <w:lang w:val="en-US"/>
        </w:rPr>
        <w:t>70 years after the end of the Second World War 25 participants from Estonia, Germany, Moldova, Poland and Ukraine will intensively deal with historical narratives about Europe that exist in different local, national or other commemorative cultures. During the seminar from March 12-19, 2015, they will discuss these issues, exchange their experience and methods and develop new approaches for follow-up projects to be carried out in their home countries and future international meetings.</w:t>
      </w:r>
    </w:p>
    <w:p w:rsidR="00197F87" w:rsidRPr="00872CC7" w:rsidRDefault="00197F87" w:rsidP="00197F87">
      <w:pPr>
        <w:rPr>
          <w:rFonts w:ascii="Arial" w:hAnsi="Arial" w:cs="Arial"/>
          <w:sz w:val="20"/>
          <w:szCs w:val="20"/>
          <w:lang w:val="en-US"/>
        </w:rPr>
      </w:pPr>
    </w:p>
    <w:p w:rsidR="00197F87" w:rsidRPr="00872CC7" w:rsidRDefault="00197F87" w:rsidP="00197F87">
      <w:pPr>
        <w:rPr>
          <w:rFonts w:ascii="Arial" w:hAnsi="Arial" w:cs="Arial"/>
          <w:sz w:val="20"/>
          <w:szCs w:val="20"/>
          <w:lang w:val="en-GB"/>
        </w:rPr>
      </w:pPr>
      <w:r w:rsidRPr="00872CC7">
        <w:rPr>
          <w:rFonts w:ascii="Arial" w:hAnsi="Arial" w:cs="Arial"/>
          <w:b/>
          <w:sz w:val="20"/>
          <w:szCs w:val="20"/>
          <w:lang w:val="en-GB"/>
        </w:rPr>
        <w:t xml:space="preserve">CONTENT &amp; PROGRAMME </w:t>
      </w:r>
    </w:p>
    <w:p w:rsidR="00197F87" w:rsidRPr="00872CC7" w:rsidRDefault="00197F87" w:rsidP="00197F87">
      <w:pPr>
        <w:jc w:val="both"/>
        <w:rPr>
          <w:rFonts w:ascii="Arial" w:hAnsi="Arial" w:cs="Arial"/>
          <w:sz w:val="20"/>
          <w:szCs w:val="20"/>
          <w:lang w:val="en-US"/>
        </w:rPr>
      </w:pPr>
      <w:r w:rsidRPr="00872CC7">
        <w:rPr>
          <w:rFonts w:ascii="Arial" w:hAnsi="Arial" w:cs="Arial"/>
          <w:sz w:val="20"/>
          <w:szCs w:val="20"/>
          <w:lang w:val="en-US"/>
        </w:rPr>
        <w:t>“Once upon a time…” – this is how fairy tales start. These words sound so familiar to most people as fairy tales have been passed on from generation to generation, told and retold. When people talk about history, memory and identity, something very similar happens. They constantly tell a story about themselves, the communities and states they live in. These so called narratives help people make sense of reality and they are made up of diverse facts, myths, official commemoration and personal memories. Like any other story, they are constantly shaped and reshaped through communication and reflect the values, interpretations and political objectives of the communities and people who share it. Thus, any narrative could start like a tale in present: „Once upon today…in Europe.“</w:t>
      </w:r>
    </w:p>
    <w:p w:rsidR="00197F87" w:rsidRPr="00872CC7" w:rsidRDefault="00197F87" w:rsidP="00197F87">
      <w:pPr>
        <w:jc w:val="both"/>
        <w:rPr>
          <w:rFonts w:ascii="Arial" w:hAnsi="Arial" w:cs="Arial"/>
          <w:sz w:val="20"/>
          <w:szCs w:val="20"/>
          <w:lang w:val="en-US"/>
        </w:rPr>
      </w:pPr>
      <w:r w:rsidRPr="00872CC7">
        <w:rPr>
          <w:rFonts w:ascii="Arial" w:hAnsi="Arial" w:cs="Arial"/>
          <w:sz w:val="20"/>
          <w:szCs w:val="20"/>
          <w:lang w:val="en-US"/>
        </w:rPr>
        <w:t xml:space="preserve">During the meeting participants will work on the linking points between their own biographies and the history of the countries they live in. The project encourages participants to reflect about different </w:t>
      </w:r>
      <w:r w:rsidRPr="00872CC7">
        <w:rPr>
          <w:rFonts w:ascii="Arial" w:hAnsi="Arial" w:cs="Arial"/>
          <w:sz w:val="20"/>
          <w:szCs w:val="20"/>
          <w:lang w:val="en-US"/>
        </w:rPr>
        <w:lastRenderedPageBreak/>
        <w:t>narratives considering the background of their individual identities, biographies, experiences and memories. It is the project’s goal to initiate a transnational dialogue and allow for a deeper understanding of perceptions and interpretations of past and future in different countries. Additionally the exchange encourages to become more clear about questions of belonging in European societies that are shaped by diversity as well as to develop understanding and tolerance among people with different national, ethnical and religious backgrounds. Therefor</w:t>
      </w:r>
      <w:r w:rsidR="001876F3">
        <w:rPr>
          <w:rFonts w:ascii="Arial" w:hAnsi="Arial" w:cs="Arial"/>
          <w:sz w:val="20"/>
          <w:szCs w:val="20"/>
          <w:lang w:val="en-US"/>
        </w:rPr>
        <w:t xml:space="preserve">e, it will also be important to </w:t>
      </w:r>
      <w:r w:rsidRPr="00872CC7">
        <w:rPr>
          <w:rFonts w:ascii="Arial" w:hAnsi="Arial" w:cs="Arial"/>
          <w:sz w:val="20"/>
          <w:szCs w:val="20"/>
          <w:lang w:val="en-US"/>
        </w:rPr>
        <w:t>address so called blank spaces in the collective memory, e.g. stories that are not told or not heard.</w:t>
      </w:r>
    </w:p>
    <w:p w:rsidR="00197F87" w:rsidRPr="00872CC7" w:rsidRDefault="00197F87" w:rsidP="00197F87">
      <w:pPr>
        <w:jc w:val="both"/>
        <w:rPr>
          <w:rFonts w:ascii="Arial" w:hAnsi="Arial" w:cs="Arial"/>
          <w:sz w:val="20"/>
          <w:szCs w:val="20"/>
          <w:lang w:val="en-US"/>
        </w:rPr>
      </w:pPr>
      <w:r w:rsidRPr="00872CC7">
        <w:rPr>
          <w:rFonts w:ascii="Arial" w:hAnsi="Arial" w:cs="Arial"/>
          <w:sz w:val="20"/>
          <w:szCs w:val="20"/>
          <w:lang w:val="en-US"/>
        </w:rPr>
        <w:t xml:space="preserve">As participants come from different communities, countries and professional backgrounds, they will exchange about their experiences in the field, try out new methods and develop new approaches for their commitment back home. Those methods and selected results of the workshops will be shared on an internet blog and regularly be renewed. </w:t>
      </w:r>
    </w:p>
    <w:p w:rsidR="00197F87" w:rsidRPr="00872CC7" w:rsidRDefault="001876F3" w:rsidP="00197F87">
      <w:pPr>
        <w:jc w:val="both"/>
        <w:rPr>
          <w:rFonts w:ascii="Arial" w:hAnsi="Arial" w:cs="Arial"/>
          <w:sz w:val="20"/>
          <w:szCs w:val="20"/>
          <w:lang w:val="en-US"/>
        </w:rPr>
      </w:pPr>
      <w:r>
        <w:rPr>
          <w:rFonts w:ascii="Arial" w:hAnsi="Arial" w:cs="Arial"/>
          <w:sz w:val="20"/>
          <w:szCs w:val="20"/>
          <w:lang w:val="en-US"/>
        </w:rPr>
        <w:t>After the seminar in Krzyż</w:t>
      </w:r>
      <w:r w:rsidR="00197F87" w:rsidRPr="00872CC7">
        <w:rPr>
          <w:rFonts w:ascii="Arial" w:hAnsi="Arial" w:cs="Arial"/>
          <w:sz w:val="20"/>
          <w:szCs w:val="20"/>
          <w:lang w:val="en-US"/>
        </w:rPr>
        <w:t xml:space="preserve">owa, participants will carry out microprojects in their home countries subsequent to the end of the project in order to ensure reaching out to a broader audience. </w:t>
      </w:r>
    </w:p>
    <w:p w:rsidR="00197F87" w:rsidRPr="00872CC7" w:rsidRDefault="00197F87" w:rsidP="00197F87">
      <w:pPr>
        <w:spacing w:after="0"/>
        <w:rPr>
          <w:rFonts w:ascii="Arial" w:hAnsi="Arial" w:cs="Arial"/>
          <w:b/>
          <w:sz w:val="20"/>
          <w:szCs w:val="20"/>
          <w:lang w:val="en-GB"/>
        </w:rPr>
      </w:pPr>
      <w:r w:rsidRPr="00872CC7">
        <w:rPr>
          <w:rFonts w:ascii="Arial" w:hAnsi="Arial" w:cs="Arial"/>
          <w:sz w:val="20"/>
          <w:szCs w:val="20"/>
          <w:lang w:val="en-GB"/>
        </w:rPr>
        <w:br/>
      </w:r>
      <w:r w:rsidRPr="00872CC7">
        <w:rPr>
          <w:rFonts w:ascii="Arial" w:hAnsi="Arial" w:cs="Arial"/>
          <w:b/>
          <w:sz w:val="20"/>
          <w:szCs w:val="20"/>
          <w:lang w:val="en-GB"/>
        </w:rPr>
        <w:t>WORKING METHODS</w:t>
      </w:r>
    </w:p>
    <w:p w:rsidR="00197F87" w:rsidRPr="00872CC7" w:rsidRDefault="00197F87" w:rsidP="00197F87">
      <w:pPr>
        <w:spacing w:after="0"/>
        <w:rPr>
          <w:rFonts w:ascii="Arial" w:hAnsi="Arial" w:cs="Arial"/>
          <w:sz w:val="20"/>
          <w:szCs w:val="20"/>
          <w:lang w:val="en-GB"/>
        </w:rPr>
      </w:pPr>
      <w:r w:rsidRPr="00872CC7">
        <w:rPr>
          <w:rFonts w:ascii="Arial" w:hAnsi="Arial" w:cs="Arial"/>
          <w:sz w:val="20"/>
          <w:szCs w:val="20"/>
          <w:lang w:val="en-GB"/>
        </w:rPr>
        <w:t>* Lectures and discussion forums</w:t>
      </w:r>
    </w:p>
    <w:p w:rsidR="00197F87" w:rsidRPr="00872CC7" w:rsidRDefault="00197F87" w:rsidP="00197F87">
      <w:pPr>
        <w:spacing w:after="0"/>
        <w:rPr>
          <w:rFonts w:ascii="Arial" w:hAnsi="Arial" w:cs="Arial"/>
          <w:sz w:val="20"/>
          <w:szCs w:val="20"/>
          <w:lang w:val="en-GB"/>
        </w:rPr>
      </w:pPr>
      <w:r w:rsidRPr="00872CC7">
        <w:rPr>
          <w:rFonts w:ascii="Arial" w:hAnsi="Arial" w:cs="Arial"/>
          <w:sz w:val="20"/>
          <w:szCs w:val="20"/>
          <w:lang w:val="en-GB"/>
        </w:rPr>
        <w:t xml:space="preserve">* Excursions in Poland </w:t>
      </w:r>
      <w:r w:rsidRPr="00872CC7">
        <w:rPr>
          <w:rFonts w:ascii="Arial" w:hAnsi="Arial" w:cs="Arial"/>
          <w:sz w:val="20"/>
          <w:szCs w:val="20"/>
          <w:lang w:val="en-GB"/>
        </w:rPr>
        <w:br/>
        <w:t>* Workshops</w:t>
      </w:r>
    </w:p>
    <w:p w:rsidR="00197F87" w:rsidRPr="00872CC7" w:rsidRDefault="00197F87" w:rsidP="00197F87">
      <w:pPr>
        <w:spacing w:after="0"/>
        <w:rPr>
          <w:rFonts w:ascii="Arial" w:hAnsi="Arial" w:cs="Arial"/>
          <w:sz w:val="20"/>
          <w:szCs w:val="20"/>
          <w:lang w:val="en-GB"/>
        </w:rPr>
      </w:pPr>
      <w:r w:rsidRPr="00872CC7">
        <w:rPr>
          <w:rFonts w:ascii="Arial" w:hAnsi="Arial" w:cs="Arial"/>
          <w:sz w:val="20"/>
          <w:szCs w:val="20"/>
          <w:lang w:val="en-GB"/>
        </w:rPr>
        <w:t>* Microprojects</w:t>
      </w:r>
    </w:p>
    <w:p w:rsidR="00197F87" w:rsidRPr="00872CC7" w:rsidRDefault="00197F87" w:rsidP="00197F87">
      <w:pPr>
        <w:spacing w:after="0"/>
        <w:rPr>
          <w:rFonts w:ascii="Arial" w:hAnsi="Arial" w:cs="Arial"/>
          <w:sz w:val="20"/>
          <w:szCs w:val="20"/>
          <w:lang w:val="en-GB"/>
        </w:rPr>
      </w:pPr>
    </w:p>
    <w:p w:rsidR="00197F87" w:rsidRPr="00872CC7" w:rsidRDefault="00197F87" w:rsidP="00197F87">
      <w:pPr>
        <w:spacing w:after="0"/>
        <w:rPr>
          <w:rFonts w:ascii="Arial" w:hAnsi="Arial" w:cs="Arial"/>
          <w:b/>
          <w:sz w:val="20"/>
          <w:szCs w:val="20"/>
          <w:lang w:val="en-GB"/>
        </w:rPr>
      </w:pPr>
      <w:r w:rsidRPr="00872CC7">
        <w:rPr>
          <w:rFonts w:ascii="Arial" w:hAnsi="Arial" w:cs="Arial"/>
          <w:b/>
          <w:sz w:val="20"/>
          <w:szCs w:val="20"/>
          <w:lang w:val="en-GB"/>
        </w:rPr>
        <w:t>HOW TO APPLY?</w:t>
      </w:r>
    </w:p>
    <w:p w:rsidR="00197F87" w:rsidRPr="00872CC7" w:rsidRDefault="00197F87" w:rsidP="00197F87">
      <w:pPr>
        <w:spacing w:after="0"/>
        <w:rPr>
          <w:rFonts w:ascii="Arial" w:hAnsi="Arial" w:cs="Arial"/>
          <w:sz w:val="20"/>
          <w:szCs w:val="20"/>
          <w:lang w:val="en-GB"/>
        </w:rPr>
      </w:pPr>
      <w:r w:rsidRPr="00872CC7">
        <w:rPr>
          <w:rFonts w:ascii="Arial" w:hAnsi="Arial" w:cs="Arial"/>
          <w:sz w:val="20"/>
          <w:szCs w:val="20"/>
          <w:lang w:val="en-GB"/>
        </w:rPr>
        <w:t xml:space="preserve">Please fill out the </w:t>
      </w:r>
      <w:hyperlink r:id="rId7" w:history="1">
        <w:r w:rsidRPr="00872CC7">
          <w:rPr>
            <w:rStyle w:val="Hyperlink"/>
            <w:rFonts w:ascii="Arial" w:hAnsi="Arial" w:cs="Arial"/>
            <w:color w:val="auto"/>
            <w:sz w:val="20"/>
            <w:szCs w:val="20"/>
            <w:u w:val="none"/>
            <w:lang w:val="en-GB"/>
          </w:rPr>
          <w:t>application form</w:t>
        </w:r>
      </w:hyperlink>
      <w:r w:rsidR="00437572">
        <w:rPr>
          <w:rFonts w:ascii="Arial" w:hAnsi="Arial" w:cs="Arial"/>
          <w:sz w:val="20"/>
          <w:szCs w:val="20"/>
          <w:lang w:val="en-GB"/>
        </w:rPr>
        <w:t xml:space="preserve"> and send it back to the address mention</w:t>
      </w:r>
      <w:r w:rsidRPr="00872CC7">
        <w:rPr>
          <w:rFonts w:ascii="Arial" w:hAnsi="Arial" w:cs="Arial"/>
          <w:sz w:val="20"/>
          <w:szCs w:val="20"/>
          <w:lang w:val="en-GB"/>
        </w:rPr>
        <w:t xml:space="preserve">ed in the form. </w:t>
      </w:r>
    </w:p>
    <w:p w:rsidR="00197F87" w:rsidRPr="00872CC7" w:rsidRDefault="00197F87" w:rsidP="00197F87">
      <w:pPr>
        <w:spacing w:after="0"/>
        <w:rPr>
          <w:rFonts w:ascii="Arial" w:hAnsi="Arial" w:cs="Arial"/>
          <w:sz w:val="20"/>
          <w:szCs w:val="20"/>
          <w:lang w:val="en-GB"/>
        </w:rPr>
      </w:pPr>
      <w:r w:rsidRPr="00872CC7">
        <w:rPr>
          <w:rStyle w:val="Hyperlink"/>
          <w:rFonts w:ascii="Arial" w:hAnsi="Arial" w:cs="Arial"/>
          <w:b/>
          <w:sz w:val="20"/>
          <w:szCs w:val="20"/>
          <w:lang w:val="en-GB"/>
        </w:rPr>
        <w:t>APPLICATION DEADLINE</w:t>
      </w:r>
      <w:r w:rsidRPr="00872CC7">
        <w:rPr>
          <w:rStyle w:val="Hyperlink"/>
          <w:rFonts w:ascii="Arial" w:hAnsi="Arial" w:cs="Arial"/>
          <w:sz w:val="20"/>
          <w:szCs w:val="20"/>
          <w:lang w:val="en-GB"/>
        </w:rPr>
        <w:t>: February 1</w:t>
      </w:r>
      <w:r w:rsidRPr="00872CC7">
        <w:rPr>
          <w:rStyle w:val="Hyperlink"/>
          <w:rFonts w:ascii="Arial" w:hAnsi="Arial" w:cs="Arial"/>
          <w:sz w:val="20"/>
          <w:szCs w:val="20"/>
          <w:vertAlign w:val="superscript"/>
          <w:lang w:val="en-GB"/>
        </w:rPr>
        <w:t>st</w:t>
      </w:r>
      <w:r w:rsidRPr="00872CC7">
        <w:rPr>
          <w:rStyle w:val="Hyperlink"/>
          <w:rFonts w:ascii="Arial" w:hAnsi="Arial" w:cs="Arial"/>
          <w:sz w:val="20"/>
          <w:szCs w:val="20"/>
          <w:lang w:val="en-GB"/>
        </w:rPr>
        <w:t>, 2015</w:t>
      </w:r>
    </w:p>
    <w:p w:rsidR="00197F87" w:rsidRPr="00872CC7" w:rsidRDefault="00197F87" w:rsidP="00197F87">
      <w:pPr>
        <w:spacing w:after="0"/>
        <w:rPr>
          <w:rFonts w:ascii="Arial" w:hAnsi="Arial" w:cs="Arial"/>
          <w:b/>
          <w:sz w:val="20"/>
          <w:szCs w:val="20"/>
          <w:lang w:val="en-GB"/>
        </w:rPr>
      </w:pPr>
    </w:p>
    <w:p w:rsidR="00197F87" w:rsidRPr="00872CC7" w:rsidRDefault="00197F87" w:rsidP="00197F87">
      <w:pPr>
        <w:spacing w:after="0"/>
        <w:rPr>
          <w:rFonts w:ascii="Arial" w:hAnsi="Arial" w:cs="Arial"/>
          <w:b/>
          <w:sz w:val="20"/>
          <w:szCs w:val="20"/>
          <w:lang w:val="en-GB"/>
        </w:rPr>
      </w:pPr>
      <w:r w:rsidRPr="00872CC7">
        <w:rPr>
          <w:rFonts w:ascii="Arial" w:hAnsi="Arial" w:cs="Arial"/>
          <w:b/>
          <w:sz w:val="20"/>
          <w:szCs w:val="20"/>
          <w:lang w:val="en-GB"/>
        </w:rPr>
        <w:t>PARTICIPATION COSTS</w:t>
      </w:r>
    </w:p>
    <w:p w:rsidR="00197F87" w:rsidRPr="00872CC7" w:rsidRDefault="00197F87" w:rsidP="00197F87">
      <w:pPr>
        <w:pStyle w:val="Listenabsatz"/>
        <w:numPr>
          <w:ilvl w:val="0"/>
          <w:numId w:val="1"/>
        </w:numPr>
        <w:spacing w:after="0"/>
        <w:rPr>
          <w:rFonts w:ascii="Arial" w:hAnsi="Arial" w:cs="Arial"/>
          <w:b/>
          <w:sz w:val="20"/>
          <w:szCs w:val="20"/>
          <w:lang w:val="en-GB"/>
        </w:rPr>
      </w:pPr>
      <w:r w:rsidRPr="00872CC7">
        <w:rPr>
          <w:rFonts w:ascii="Arial" w:hAnsi="Arial" w:cs="Arial"/>
          <w:b/>
          <w:sz w:val="20"/>
          <w:szCs w:val="20"/>
          <w:lang w:val="en-GB"/>
        </w:rPr>
        <w:t xml:space="preserve">Participation fee </w:t>
      </w:r>
      <w:r w:rsidRPr="00872CC7">
        <w:rPr>
          <w:rFonts w:ascii="Arial" w:hAnsi="Arial" w:cs="Arial"/>
          <w:sz w:val="20"/>
          <w:szCs w:val="20"/>
          <w:lang w:val="en-GB"/>
        </w:rPr>
        <w:t>(covers accommodation, full board and all programme activities)</w:t>
      </w:r>
    </w:p>
    <w:p w:rsidR="00197F87" w:rsidRPr="00872CC7" w:rsidRDefault="00197F87" w:rsidP="00197F87">
      <w:pPr>
        <w:pStyle w:val="Listenabsatz"/>
        <w:spacing w:after="0"/>
        <w:rPr>
          <w:rFonts w:ascii="Arial" w:hAnsi="Arial" w:cs="Arial"/>
          <w:b/>
          <w:sz w:val="20"/>
          <w:szCs w:val="20"/>
          <w:lang w:val="en-GB"/>
        </w:rPr>
      </w:pPr>
      <w:r w:rsidRPr="00872CC7">
        <w:rPr>
          <w:rFonts w:ascii="Arial" w:hAnsi="Arial" w:cs="Arial"/>
          <w:sz w:val="20"/>
          <w:szCs w:val="20"/>
          <w:lang w:val="en-GB"/>
        </w:rPr>
        <w:t xml:space="preserve">Participants from Germany: </w:t>
      </w:r>
      <w:r w:rsidRPr="00872CC7">
        <w:rPr>
          <w:rFonts w:ascii="Arial" w:hAnsi="Arial" w:cs="Arial"/>
          <w:b/>
          <w:sz w:val="20"/>
          <w:szCs w:val="20"/>
          <w:lang w:val="en-GB"/>
        </w:rPr>
        <w:t>90 EUR</w:t>
      </w:r>
      <w:r w:rsidRPr="00872CC7">
        <w:rPr>
          <w:rFonts w:ascii="Arial" w:hAnsi="Arial" w:cs="Arial"/>
          <w:sz w:val="20"/>
          <w:szCs w:val="20"/>
          <w:lang w:val="en-GB"/>
        </w:rPr>
        <w:t xml:space="preserve"> / Estonia, Poland: </w:t>
      </w:r>
      <w:r w:rsidRPr="00872CC7">
        <w:rPr>
          <w:rFonts w:ascii="Arial" w:hAnsi="Arial" w:cs="Arial"/>
          <w:b/>
          <w:sz w:val="20"/>
          <w:szCs w:val="20"/>
          <w:lang w:val="en-GB"/>
        </w:rPr>
        <w:t xml:space="preserve">50 EUR </w:t>
      </w:r>
      <w:r w:rsidRPr="00872CC7">
        <w:rPr>
          <w:rFonts w:ascii="Arial" w:hAnsi="Arial" w:cs="Arial"/>
          <w:sz w:val="20"/>
          <w:szCs w:val="20"/>
          <w:lang w:val="en-GB"/>
        </w:rPr>
        <w:t>/ Moldova, Ukraine:</w:t>
      </w:r>
      <w:r w:rsidRPr="00872CC7">
        <w:rPr>
          <w:rFonts w:ascii="Arial" w:hAnsi="Arial" w:cs="Arial"/>
          <w:b/>
          <w:sz w:val="20"/>
          <w:szCs w:val="20"/>
          <w:lang w:val="en-GB"/>
        </w:rPr>
        <w:t xml:space="preserve"> 30 EUR</w:t>
      </w:r>
    </w:p>
    <w:p w:rsidR="00197F87" w:rsidRPr="009B731E" w:rsidRDefault="00197F87" w:rsidP="00197F87">
      <w:pPr>
        <w:pStyle w:val="Listenabsatz"/>
        <w:numPr>
          <w:ilvl w:val="0"/>
          <w:numId w:val="1"/>
        </w:numPr>
        <w:spacing w:after="0"/>
        <w:rPr>
          <w:rFonts w:ascii="Arial" w:hAnsi="Arial" w:cs="Arial"/>
          <w:b/>
          <w:sz w:val="20"/>
          <w:szCs w:val="20"/>
          <w:lang w:val="en-GB"/>
        </w:rPr>
      </w:pPr>
      <w:r w:rsidRPr="00872CC7">
        <w:rPr>
          <w:rFonts w:ascii="Arial" w:hAnsi="Arial" w:cs="Arial"/>
          <w:b/>
          <w:sz w:val="20"/>
          <w:szCs w:val="20"/>
          <w:lang w:val="en-GB"/>
        </w:rPr>
        <w:t xml:space="preserve">Travel costs: </w:t>
      </w:r>
      <w:r w:rsidRPr="00872CC7">
        <w:rPr>
          <w:rFonts w:ascii="Arial" w:hAnsi="Arial" w:cs="Arial"/>
          <w:sz w:val="20"/>
          <w:szCs w:val="20"/>
          <w:lang w:val="en-GB"/>
        </w:rPr>
        <w:t xml:space="preserve">For participants from Germany, Estonia, Moldova and Ukraine can be reimbursed </w:t>
      </w:r>
      <w:r w:rsidRPr="00872CC7">
        <w:rPr>
          <w:rFonts w:ascii="Arial" w:hAnsi="Arial" w:cs="Arial"/>
          <w:b/>
          <w:sz w:val="20"/>
          <w:szCs w:val="20"/>
          <w:lang w:val="en-GB"/>
        </w:rPr>
        <w:t>up to 275 EUR</w:t>
      </w:r>
      <w:r w:rsidRPr="00872CC7">
        <w:rPr>
          <w:rFonts w:ascii="Arial" w:hAnsi="Arial" w:cs="Arial"/>
          <w:sz w:val="20"/>
          <w:szCs w:val="20"/>
          <w:lang w:val="en-GB"/>
        </w:rPr>
        <w:t xml:space="preserve"> per person, for participants from Poland </w:t>
      </w:r>
      <w:r w:rsidRPr="00872CC7">
        <w:rPr>
          <w:rFonts w:ascii="Arial" w:hAnsi="Arial" w:cs="Arial"/>
          <w:b/>
          <w:sz w:val="20"/>
          <w:szCs w:val="20"/>
          <w:lang w:val="en-GB"/>
        </w:rPr>
        <w:t>up to 180 EUR</w:t>
      </w:r>
      <w:r w:rsidRPr="00872CC7">
        <w:rPr>
          <w:rFonts w:ascii="Arial" w:hAnsi="Arial" w:cs="Arial"/>
          <w:sz w:val="20"/>
          <w:szCs w:val="20"/>
          <w:lang w:val="en-GB"/>
        </w:rPr>
        <w:t xml:space="preserve"> of the economy class travel costs.</w:t>
      </w:r>
    </w:p>
    <w:p w:rsidR="009B731E" w:rsidRPr="00872CC7" w:rsidRDefault="009B731E" w:rsidP="00556AFB">
      <w:pPr>
        <w:pStyle w:val="Listenabsatz"/>
        <w:spacing w:after="0"/>
        <w:rPr>
          <w:rFonts w:ascii="Arial" w:hAnsi="Arial" w:cs="Arial"/>
          <w:b/>
          <w:sz w:val="20"/>
          <w:szCs w:val="20"/>
          <w:lang w:val="en-GB"/>
        </w:rPr>
      </w:pPr>
    </w:p>
    <w:p w:rsidR="00556AFB" w:rsidRDefault="00556AFB" w:rsidP="00197F87">
      <w:pPr>
        <w:rPr>
          <w:rFonts w:ascii="Arial" w:hAnsi="Arial" w:cs="Arial"/>
          <w:b/>
          <w:sz w:val="20"/>
          <w:szCs w:val="20"/>
          <w:lang w:val="en-GB"/>
        </w:rPr>
      </w:pPr>
    </w:p>
    <w:p w:rsidR="00197F87" w:rsidRPr="00872CC7" w:rsidRDefault="00197F87" w:rsidP="00197F87">
      <w:pPr>
        <w:rPr>
          <w:rFonts w:ascii="Arial" w:hAnsi="Arial" w:cs="Arial"/>
          <w:b/>
          <w:sz w:val="20"/>
          <w:szCs w:val="20"/>
          <w:lang w:val="en-GB"/>
        </w:rPr>
      </w:pPr>
      <w:r w:rsidRPr="00872CC7">
        <w:rPr>
          <w:rFonts w:ascii="Arial" w:hAnsi="Arial" w:cs="Arial"/>
          <w:b/>
          <w:sz w:val="20"/>
          <w:szCs w:val="20"/>
          <w:lang w:val="en-GB"/>
        </w:rPr>
        <w:t>PARTNERS</w:t>
      </w:r>
    </w:p>
    <w:p w:rsidR="00197F87" w:rsidRDefault="00197F87" w:rsidP="00197F87">
      <w:pPr>
        <w:rPr>
          <w:rFonts w:ascii="Arial" w:hAnsi="Arial" w:cs="Arial"/>
          <w:sz w:val="20"/>
          <w:szCs w:val="20"/>
          <w:lang w:val="en-GB"/>
        </w:rPr>
      </w:pPr>
      <w:r w:rsidRPr="00FC1E1C">
        <w:rPr>
          <w:rFonts w:ascii="Arial" w:hAnsi="Arial" w:cs="Arial"/>
          <w:sz w:val="20"/>
          <w:szCs w:val="20"/>
          <w:lang w:val="en-GB"/>
        </w:rPr>
        <w:t>Kreisau-Initiative e.V. (Germany), Protestant Academies in Germany (Germany)</w:t>
      </w:r>
      <w:r>
        <w:rPr>
          <w:rFonts w:ascii="Arial" w:hAnsi="Arial" w:cs="Arial"/>
          <w:sz w:val="20"/>
          <w:szCs w:val="20"/>
          <w:lang w:val="en-GB"/>
        </w:rPr>
        <w:t xml:space="preserve">, </w:t>
      </w:r>
      <w:r w:rsidRPr="00872CC7">
        <w:rPr>
          <w:rFonts w:ascii="Arial" w:hAnsi="Arial" w:cs="Arial"/>
          <w:sz w:val="20"/>
          <w:szCs w:val="20"/>
          <w:lang w:val="en-GB"/>
        </w:rPr>
        <w:t>Unitas (Estonia), Institute of History</w:t>
      </w:r>
      <w:r>
        <w:rPr>
          <w:rFonts w:ascii="Arial" w:hAnsi="Arial" w:cs="Arial"/>
          <w:sz w:val="20"/>
          <w:szCs w:val="20"/>
          <w:lang w:val="en-GB"/>
        </w:rPr>
        <w:t xml:space="preserve"> / </w:t>
      </w:r>
      <w:r w:rsidRPr="00872CC7">
        <w:rPr>
          <w:rFonts w:ascii="Arial" w:hAnsi="Arial" w:cs="Arial"/>
          <w:sz w:val="20"/>
          <w:szCs w:val="20"/>
          <w:lang w:val="en-GB"/>
        </w:rPr>
        <w:t>Tallinn University (Estonia)</w:t>
      </w:r>
      <w:r>
        <w:rPr>
          <w:rFonts w:ascii="Arial" w:hAnsi="Arial" w:cs="Arial"/>
          <w:sz w:val="20"/>
          <w:szCs w:val="20"/>
          <w:lang w:val="en-GB"/>
        </w:rPr>
        <w:t>,</w:t>
      </w:r>
      <w:r w:rsidRPr="00872CC7">
        <w:rPr>
          <w:rFonts w:ascii="Arial" w:hAnsi="Arial" w:cs="Arial"/>
          <w:sz w:val="20"/>
          <w:szCs w:val="20"/>
          <w:lang w:val="en-GB"/>
        </w:rPr>
        <w:t xml:space="preserve"> The National Association of Young Historians of Moldova (Moldova), Foundation Krzy</w:t>
      </w:r>
      <w:r>
        <w:rPr>
          <w:rFonts w:ascii="Arial" w:hAnsi="Arial" w:cs="Arial"/>
          <w:sz w:val="20"/>
          <w:szCs w:val="20"/>
          <w:lang w:val="en-GB"/>
        </w:rPr>
        <w:t>ż</w:t>
      </w:r>
      <w:r w:rsidRPr="00872CC7">
        <w:rPr>
          <w:rFonts w:ascii="Arial" w:hAnsi="Arial" w:cs="Arial"/>
          <w:sz w:val="20"/>
          <w:szCs w:val="20"/>
          <w:lang w:val="en-GB"/>
        </w:rPr>
        <w:t>owa (Poland), The History Meeting House (Poland), ChangeLog (Ukraine), Educational Initiatives Centre Lviv (Ukraine)</w:t>
      </w:r>
    </w:p>
    <w:p w:rsidR="00556AFB" w:rsidRDefault="00556AFB" w:rsidP="009B731E">
      <w:pPr>
        <w:rPr>
          <w:rFonts w:ascii="Arial" w:hAnsi="Arial" w:cs="Arial"/>
          <w:b/>
          <w:sz w:val="20"/>
          <w:szCs w:val="20"/>
          <w:lang w:val="en-GB"/>
        </w:rPr>
      </w:pPr>
    </w:p>
    <w:p w:rsidR="00197F87" w:rsidRDefault="00197F87" w:rsidP="009B731E">
      <w:pPr>
        <w:rPr>
          <w:rFonts w:ascii="Arial" w:hAnsi="Arial" w:cs="Arial"/>
          <w:b/>
          <w:sz w:val="20"/>
          <w:szCs w:val="20"/>
          <w:lang w:val="en-GB"/>
        </w:rPr>
      </w:pPr>
      <w:r>
        <w:rPr>
          <w:rFonts w:ascii="Arial" w:hAnsi="Arial" w:cs="Arial"/>
          <w:b/>
          <w:sz w:val="20"/>
          <w:szCs w:val="20"/>
          <w:lang w:val="en-GB"/>
        </w:rPr>
        <w:t>PROJECT COORDINATION</w:t>
      </w:r>
    </w:p>
    <w:p w:rsidR="00556AFB" w:rsidRDefault="00197F87" w:rsidP="00B82C86">
      <w:pPr>
        <w:rPr>
          <w:rFonts w:ascii="Verdana" w:hAnsi="Verdana" w:cs="Verdana"/>
          <w:b/>
          <w:bCs/>
          <w:spacing w:val="40"/>
          <w:sz w:val="24"/>
          <w:szCs w:val="24"/>
          <w:lang w:val="en-GB"/>
        </w:rPr>
      </w:pPr>
      <w:r w:rsidRPr="00872CC7">
        <w:rPr>
          <w:rFonts w:ascii="Arial" w:hAnsi="Arial" w:cs="Arial"/>
          <w:sz w:val="20"/>
          <w:szCs w:val="20"/>
          <w:lang w:val="en-US"/>
        </w:rPr>
        <w:t>Ms Carolin Wenzel</w:t>
      </w:r>
      <w:r w:rsidRPr="00872CC7">
        <w:rPr>
          <w:rFonts w:ascii="Arial" w:hAnsi="Arial" w:cs="Arial"/>
          <w:sz w:val="20"/>
          <w:szCs w:val="20"/>
          <w:lang w:val="en-US"/>
        </w:rPr>
        <w:tab/>
      </w:r>
      <w:r w:rsidRPr="00872CC7">
        <w:rPr>
          <w:rFonts w:ascii="Arial" w:hAnsi="Arial" w:cs="Arial"/>
          <w:sz w:val="20"/>
          <w:szCs w:val="20"/>
          <w:lang w:val="en-US"/>
        </w:rPr>
        <w:tab/>
      </w:r>
      <w:r w:rsidRPr="00872CC7">
        <w:rPr>
          <w:rFonts w:ascii="Arial" w:hAnsi="Arial" w:cs="Arial"/>
          <w:sz w:val="20"/>
          <w:szCs w:val="20"/>
          <w:lang w:val="en-US"/>
        </w:rPr>
        <w:tab/>
      </w:r>
      <w:r w:rsidRPr="00872CC7">
        <w:rPr>
          <w:rFonts w:ascii="Arial" w:hAnsi="Arial" w:cs="Arial"/>
          <w:sz w:val="20"/>
          <w:szCs w:val="20"/>
          <w:lang w:val="en-US"/>
        </w:rPr>
        <w:tab/>
        <w:t>Mr Ole Jantschek</w:t>
      </w:r>
      <w:r w:rsidRPr="00872CC7">
        <w:rPr>
          <w:rFonts w:ascii="Arial" w:hAnsi="Arial" w:cs="Arial"/>
          <w:sz w:val="20"/>
          <w:szCs w:val="20"/>
          <w:lang w:val="en-US"/>
        </w:rPr>
        <w:br/>
        <w:t>Kreisau-Initiative e.V.</w:t>
      </w:r>
      <w:r w:rsidRPr="00872CC7">
        <w:rPr>
          <w:rFonts w:ascii="Arial" w:hAnsi="Arial" w:cs="Arial"/>
          <w:sz w:val="20"/>
          <w:szCs w:val="20"/>
          <w:lang w:val="en-US"/>
        </w:rPr>
        <w:tab/>
      </w:r>
      <w:r w:rsidRPr="00872CC7">
        <w:rPr>
          <w:rFonts w:ascii="Arial" w:hAnsi="Arial" w:cs="Arial"/>
          <w:sz w:val="20"/>
          <w:szCs w:val="20"/>
          <w:lang w:val="en-US"/>
        </w:rPr>
        <w:tab/>
      </w:r>
      <w:r w:rsidRPr="00872CC7">
        <w:rPr>
          <w:rFonts w:ascii="Arial" w:hAnsi="Arial" w:cs="Arial"/>
          <w:sz w:val="20"/>
          <w:szCs w:val="20"/>
          <w:lang w:val="en-US"/>
        </w:rPr>
        <w:tab/>
      </w:r>
      <w:r w:rsidRPr="00872CC7">
        <w:rPr>
          <w:rFonts w:ascii="Arial" w:hAnsi="Arial" w:cs="Arial"/>
          <w:sz w:val="20"/>
          <w:szCs w:val="20"/>
          <w:lang w:val="en-US"/>
        </w:rPr>
        <w:tab/>
        <w:t>Protestant Academies in Germany</w:t>
      </w:r>
      <w:r w:rsidRPr="00872CC7">
        <w:rPr>
          <w:rFonts w:ascii="Arial" w:hAnsi="Arial" w:cs="Arial"/>
          <w:sz w:val="20"/>
          <w:szCs w:val="20"/>
          <w:lang w:val="en-US"/>
        </w:rPr>
        <w:br/>
        <w:t xml:space="preserve">E-Mail: </w:t>
      </w:r>
      <w:hyperlink r:id="rId8" w:history="1">
        <w:r w:rsidRPr="00872CC7">
          <w:rPr>
            <w:rStyle w:val="Hyperlink"/>
            <w:rFonts w:ascii="Arial" w:hAnsi="Arial" w:cs="Arial"/>
            <w:sz w:val="20"/>
            <w:szCs w:val="20"/>
            <w:lang w:val="en-US"/>
          </w:rPr>
          <w:t>wenzel@kreisau.de</w:t>
        </w:r>
      </w:hyperlink>
      <w:r w:rsidRPr="00872CC7">
        <w:rPr>
          <w:rFonts w:ascii="Arial" w:hAnsi="Arial" w:cs="Arial"/>
          <w:sz w:val="20"/>
          <w:szCs w:val="20"/>
          <w:lang w:val="en-US"/>
        </w:rPr>
        <w:tab/>
      </w:r>
      <w:r w:rsidRPr="00872CC7">
        <w:rPr>
          <w:rFonts w:ascii="Arial" w:hAnsi="Arial" w:cs="Arial"/>
          <w:sz w:val="20"/>
          <w:szCs w:val="20"/>
          <w:lang w:val="en-US"/>
        </w:rPr>
        <w:tab/>
      </w:r>
      <w:r w:rsidRPr="00872CC7">
        <w:rPr>
          <w:rFonts w:ascii="Arial" w:hAnsi="Arial" w:cs="Arial"/>
          <w:sz w:val="20"/>
          <w:szCs w:val="20"/>
          <w:lang w:val="en-US"/>
        </w:rPr>
        <w:tab/>
      </w:r>
      <w:r>
        <w:rPr>
          <w:rFonts w:ascii="Arial" w:hAnsi="Arial" w:cs="Arial"/>
          <w:sz w:val="20"/>
          <w:szCs w:val="20"/>
          <w:lang w:val="en-US"/>
        </w:rPr>
        <w:t xml:space="preserve">E-Mail: </w:t>
      </w:r>
      <w:hyperlink r:id="rId9" w:history="1">
        <w:r w:rsidRPr="00872CC7">
          <w:rPr>
            <w:rStyle w:val="Hyperlink"/>
            <w:rFonts w:ascii="Arial" w:hAnsi="Arial" w:cs="Arial"/>
            <w:sz w:val="20"/>
            <w:szCs w:val="20"/>
            <w:lang w:val="en-US"/>
          </w:rPr>
          <w:t>jantschek@politische-jugendbildung-et.de</w:t>
        </w:r>
      </w:hyperlink>
      <w:r>
        <w:rPr>
          <w:rFonts w:ascii="Arial" w:hAnsi="Arial" w:cs="Arial"/>
          <w:sz w:val="20"/>
          <w:szCs w:val="20"/>
          <w:lang w:val="en-US"/>
        </w:rPr>
        <w:br/>
      </w:r>
      <w:r w:rsidRPr="00872CC7">
        <w:rPr>
          <w:rFonts w:ascii="Arial" w:hAnsi="Arial" w:cs="Arial"/>
          <w:sz w:val="20"/>
          <w:szCs w:val="20"/>
          <w:lang w:val="en-US"/>
        </w:rPr>
        <w:t>Phone: +49 (0)30 53836363</w:t>
      </w:r>
      <w:r w:rsidRPr="00872CC7">
        <w:rPr>
          <w:rFonts w:ascii="Arial" w:hAnsi="Arial" w:cs="Arial"/>
          <w:sz w:val="20"/>
          <w:szCs w:val="20"/>
          <w:lang w:val="en-US"/>
        </w:rPr>
        <w:tab/>
      </w:r>
      <w:r w:rsidRPr="00872CC7">
        <w:rPr>
          <w:rFonts w:ascii="Arial" w:hAnsi="Arial" w:cs="Arial"/>
          <w:sz w:val="20"/>
          <w:szCs w:val="20"/>
          <w:lang w:val="en-US"/>
        </w:rPr>
        <w:tab/>
      </w:r>
      <w:r w:rsidRPr="00872CC7">
        <w:rPr>
          <w:rFonts w:ascii="Arial" w:hAnsi="Arial" w:cs="Arial"/>
          <w:sz w:val="20"/>
          <w:szCs w:val="20"/>
          <w:lang w:val="en-US"/>
        </w:rPr>
        <w:tab/>
        <w:t>Phone: +49 (</w:t>
      </w:r>
      <w:r>
        <w:rPr>
          <w:rFonts w:ascii="Arial" w:hAnsi="Arial" w:cs="Arial"/>
          <w:sz w:val="20"/>
          <w:szCs w:val="20"/>
          <w:lang w:val="en-US"/>
        </w:rPr>
        <w:t>0) 30 28395447</w:t>
      </w:r>
    </w:p>
    <w:p w:rsidR="00555AD1" w:rsidRDefault="00555AD1" w:rsidP="00B82C86">
      <w:pPr>
        <w:rPr>
          <w:rFonts w:ascii="Verdana" w:hAnsi="Verdana" w:cs="Verdana"/>
          <w:b/>
          <w:bCs/>
          <w:spacing w:val="40"/>
          <w:sz w:val="24"/>
          <w:szCs w:val="24"/>
          <w:lang w:val="en-GB"/>
        </w:rPr>
      </w:pPr>
    </w:p>
    <w:p w:rsidR="00555AD1" w:rsidRDefault="00555AD1" w:rsidP="00B82C86">
      <w:pPr>
        <w:rPr>
          <w:rFonts w:ascii="Verdana" w:hAnsi="Verdana" w:cs="Verdana"/>
          <w:b/>
          <w:bCs/>
          <w:spacing w:val="40"/>
          <w:sz w:val="24"/>
          <w:szCs w:val="24"/>
          <w:lang w:val="en-GB"/>
        </w:rPr>
      </w:pPr>
    </w:p>
    <w:p w:rsidR="00FD6EDC" w:rsidRPr="00556AFB" w:rsidRDefault="00FD6EDC" w:rsidP="00B82C86">
      <w:pPr>
        <w:rPr>
          <w:rFonts w:ascii="Verdana" w:hAnsi="Verdana" w:cs="Verdana"/>
          <w:b/>
          <w:bCs/>
          <w:spacing w:val="40"/>
          <w:sz w:val="24"/>
          <w:szCs w:val="24"/>
          <w:lang w:val="en-GB"/>
        </w:rPr>
      </w:pPr>
      <w:r>
        <w:rPr>
          <w:rFonts w:ascii="Verdana" w:hAnsi="Verdana" w:cs="Verdana"/>
          <w:b/>
          <w:bCs/>
          <w:spacing w:val="40"/>
          <w:sz w:val="24"/>
          <w:szCs w:val="24"/>
          <w:lang w:val="en-GB"/>
        </w:rPr>
        <w:lastRenderedPageBreak/>
        <w:t>Confirmation of Participation in the project “</w:t>
      </w:r>
      <w:r w:rsidR="00C57280">
        <w:rPr>
          <w:rFonts w:ascii="Verdana" w:hAnsi="Verdana" w:cs="Verdana"/>
          <w:b/>
          <w:bCs/>
          <w:spacing w:val="40"/>
          <w:sz w:val="24"/>
          <w:szCs w:val="24"/>
          <w:lang w:val="en-GB"/>
        </w:rPr>
        <w:t>Once upon today” in Poland (12.03.-19.03.2015</w:t>
      </w:r>
      <w:r>
        <w:rPr>
          <w:rFonts w:ascii="Verdana" w:hAnsi="Verdana" w:cs="Verdana"/>
          <w:b/>
          <w:bCs/>
          <w:spacing w:val="40"/>
          <w:sz w:val="24"/>
          <w:szCs w:val="24"/>
          <w:lang w:val="en-GB"/>
        </w:rPr>
        <w:t xml:space="preserve">) </w:t>
      </w:r>
    </w:p>
    <w:p w:rsidR="00FD6EDC" w:rsidRDefault="00FD6EDC" w:rsidP="00AB507C">
      <w:pPr>
        <w:pStyle w:val="NurText"/>
        <w:rPr>
          <w:rFonts w:ascii="Verdana" w:hAnsi="Verdana" w:cs="Verdana"/>
          <w:sz w:val="18"/>
          <w:szCs w:val="18"/>
          <w:lang w:val="pl-PL"/>
        </w:rPr>
      </w:pPr>
      <w:r>
        <w:rPr>
          <w:rFonts w:ascii="Verdana" w:hAnsi="Verdana" w:cs="Verdana"/>
          <w:b/>
          <w:bCs/>
          <w:sz w:val="18"/>
          <w:szCs w:val="18"/>
          <w:lang w:val="en-GB"/>
        </w:rPr>
        <w:t xml:space="preserve">Please return via e-mail, mail or fax until </w:t>
      </w:r>
      <w:r w:rsidR="00C57280">
        <w:rPr>
          <w:rFonts w:ascii="Verdana" w:hAnsi="Verdana" w:cs="Verdana"/>
          <w:b/>
          <w:bCs/>
          <w:color w:val="FF0000"/>
          <w:sz w:val="18"/>
          <w:szCs w:val="18"/>
          <w:lang w:val="en-GB"/>
        </w:rPr>
        <w:t>February, 1</w:t>
      </w:r>
      <w:r w:rsidR="00C57280" w:rsidRPr="00C57280">
        <w:rPr>
          <w:rFonts w:ascii="Verdana" w:hAnsi="Verdana" w:cs="Verdana"/>
          <w:b/>
          <w:bCs/>
          <w:color w:val="FF0000"/>
          <w:sz w:val="18"/>
          <w:szCs w:val="18"/>
          <w:vertAlign w:val="superscript"/>
          <w:lang w:val="en-GB"/>
        </w:rPr>
        <w:t>st</w:t>
      </w:r>
      <w:r w:rsidR="00C57280">
        <w:rPr>
          <w:rFonts w:ascii="Verdana" w:hAnsi="Verdana" w:cs="Verdana"/>
          <w:b/>
          <w:bCs/>
          <w:color w:val="FF0000"/>
          <w:sz w:val="18"/>
          <w:szCs w:val="18"/>
          <w:lang w:val="en-GB"/>
        </w:rPr>
        <w:t xml:space="preserve"> 2015</w:t>
      </w:r>
      <w:r>
        <w:rPr>
          <w:rFonts w:ascii="Verdana" w:hAnsi="Verdana" w:cs="Verdana"/>
          <w:b/>
          <w:bCs/>
          <w:sz w:val="18"/>
          <w:szCs w:val="18"/>
          <w:lang w:val="en-GB"/>
        </w:rPr>
        <w:t xml:space="preserve">, the latest </w:t>
      </w:r>
      <w:r w:rsidR="00DE2498">
        <w:rPr>
          <w:rFonts w:ascii="Verdana" w:hAnsi="Verdana" w:cs="Verdana"/>
          <w:b/>
          <w:bCs/>
          <w:sz w:val="18"/>
          <w:szCs w:val="18"/>
          <w:lang w:val="en-GB"/>
        </w:rPr>
        <w:t>to</w:t>
      </w:r>
    </w:p>
    <w:p w:rsidR="00AB507C" w:rsidRDefault="008A45CE" w:rsidP="00FD6EDC">
      <w:pPr>
        <w:pStyle w:val="NurText"/>
        <w:pBdr>
          <w:bottom w:val="single" w:sz="4" w:space="1" w:color="auto"/>
        </w:pBdr>
        <w:spacing w:line="300" w:lineRule="atLeast"/>
        <w:rPr>
          <w:rFonts w:ascii="Verdana" w:hAnsi="Verdana" w:cs="Verdana"/>
          <w:lang w:val="pl-PL"/>
        </w:rPr>
      </w:pPr>
      <w:r>
        <w:rPr>
          <w:rFonts w:ascii="Verdana" w:hAnsi="Verdana" w:cs="Verdana"/>
          <w:noProof/>
        </w:rPr>
        <mc:AlternateContent>
          <mc:Choice Requires="wps">
            <w:drawing>
              <wp:anchor distT="0" distB="0" distL="114300" distR="114300" simplePos="0" relativeHeight="251662336" behindDoc="0" locked="0" layoutInCell="1" allowOverlap="1">
                <wp:simplePos x="0" y="0"/>
                <wp:positionH relativeFrom="column">
                  <wp:posOffset>808990</wp:posOffset>
                </wp:positionH>
                <wp:positionV relativeFrom="paragraph">
                  <wp:posOffset>149860</wp:posOffset>
                </wp:positionV>
                <wp:extent cx="2418080" cy="1076325"/>
                <wp:effectExtent l="0" t="0" r="2032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076325"/>
                        </a:xfrm>
                        <a:prstGeom prst="rect">
                          <a:avLst/>
                        </a:prstGeom>
                        <a:solidFill>
                          <a:srgbClr val="FFFFFF"/>
                        </a:solidFill>
                        <a:ln w="9525">
                          <a:solidFill>
                            <a:srgbClr val="000000"/>
                          </a:solidFill>
                          <a:miter lim="800000"/>
                          <a:headEnd/>
                          <a:tailEnd/>
                        </a:ln>
                      </wps:spPr>
                      <wps:txbx>
                        <w:txbxContent>
                          <w:p w:rsidR="00AB507C" w:rsidRDefault="00AB507C" w:rsidP="00AB507C">
                            <w:pPr>
                              <w:rPr>
                                <w:rFonts w:ascii="Arial" w:hAnsi="Arial" w:cs="Arial"/>
                                <w:i/>
                                <w:lang w:val="en-GB"/>
                              </w:rPr>
                            </w:pPr>
                            <w:r w:rsidRPr="00A97911">
                              <w:rPr>
                                <w:rFonts w:ascii="Arial" w:hAnsi="Arial" w:cs="Arial"/>
                                <w:i/>
                                <w:lang w:val="en-GB"/>
                              </w:rPr>
                              <w:t>COORDINATOR</w:t>
                            </w:r>
                            <w:r>
                              <w:rPr>
                                <w:rFonts w:ascii="Arial" w:hAnsi="Arial" w:cs="Arial"/>
                                <w:i/>
                                <w:lang w:val="en-GB"/>
                              </w:rPr>
                              <w:t xml:space="preserve">  CONTACT INFO</w:t>
                            </w:r>
                          </w:p>
                          <w:p w:rsidR="00416442" w:rsidRDefault="00AB507C" w:rsidP="00AB507C">
                            <w:pPr>
                              <w:rPr>
                                <w:rFonts w:ascii="Arial" w:hAnsi="Arial" w:cs="Arial"/>
                                <w:i/>
                                <w:lang w:val="en-GB"/>
                              </w:rPr>
                            </w:pPr>
                            <w:r>
                              <w:rPr>
                                <w:rFonts w:ascii="Arial" w:hAnsi="Arial" w:cs="Arial"/>
                                <w:i/>
                                <w:lang w:val="en-GB"/>
                              </w:rPr>
                              <w:t>Name:</w:t>
                            </w:r>
                            <w:r w:rsidR="00206530">
                              <w:rPr>
                                <w:rFonts w:ascii="Arial" w:hAnsi="Arial" w:cs="Arial"/>
                                <w:i/>
                                <w:lang w:val="en-GB"/>
                              </w:rPr>
                              <w:t xml:space="preserve"> </w:t>
                            </w:r>
                          </w:p>
                          <w:p w:rsidR="00AB507C" w:rsidRDefault="00AB507C" w:rsidP="00AB507C">
                            <w:pPr>
                              <w:rPr>
                                <w:rFonts w:ascii="Arial" w:hAnsi="Arial" w:cs="Arial"/>
                                <w:i/>
                                <w:lang w:val="en-GB"/>
                              </w:rPr>
                            </w:pPr>
                            <w:r>
                              <w:rPr>
                                <w:rFonts w:ascii="Arial" w:hAnsi="Arial" w:cs="Arial"/>
                                <w:i/>
                                <w:lang w:val="en-GB"/>
                              </w:rPr>
                              <w:t>E-mail:</w:t>
                            </w:r>
                          </w:p>
                          <w:p w:rsidR="00AB507C" w:rsidRPr="00437572" w:rsidRDefault="00AB507C" w:rsidP="00AB507C">
                            <w:pPr>
                              <w:rPr>
                                <w:lang w:val="en-GB"/>
                              </w:rPr>
                            </w:pPr>
                            <w:r>
                              <w:rPr>
                                <w:rFonts w:ascii="Arial" w:hAnsi="Arial" w:cs="Arial"/>
                                <w:i/>
                                <w:lang w:val="en-GB"/>
                              </w:rPr>
                              <w:t>Phone:</w:t>
                            </w:r>
                            <w:r w:rsidR="00206530" w:rsidRPr="00206530">
                              <w:rPr>
                                <w:rFonts w:ascii="Arial" w:hAnsi="Arial" w:cs="Arial"/>
                                <w:i/>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3.7pt;margin-top:11.8pt;width:190.4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">
                <v:textbox>
                  <w:txbxContent>
                    <w:p w:rsidR="00AB507C" w:rsidRDefault="00AB507C" w:rsidP="00AB507C">
                      <w:pPr>
                        <w:rPr>
                          <w:rFonts w:ascii="Arial" w:hAnsi="Arial" w:cs="Arial"/>
                          <w:i/>
                          <w:lang w:val="en-GB"/>
                        </w:rPr>
                      </w:pPr>
                      <w:r w:rsidRPr="00A97911">
                        <w:rPr>
                          <w:rFonts w:ascii="Arial" w:hAnsi="Arial" w:cs="Arial"/>
                          <w:i/>
                          <w:lang w:val="en-GB"/>
                        </w:rPr>
                        <w:t>COORDINATOR</w:t>
                      </w:r>
                      <w:r>
                        <w:rPr>
                          <w:rFonts w:ascii="Arial" w:hAnsi="Arial" w:cs="Arial"/>
                          <w:i/>
                          <w:lang w:val="en-GB"/>
                        </w:rPr>
                        <w:t xml:space="preserve">  CONTACT INFO</w:t>
                      </w:r>
                    </w:p>
                    <w:p w:rsidR="00416442" w:rsidRDefault="00AB507C" w:rsidP="00AB507C">
                      <w:pPr>
                        <w:rPr>
                          <w:rFonts w:ascii="Arial" w:hAnsi="Arial" w:cs="Arial"/>
                          <w:i/>
                          <w:lang w:val="en-GB"/>
                        </w:rPr>
                      </w:pPr>
                      <w:r>
                        <w:rPr>
                          <w:rFonts w:ascii="Arial" w:hAnsi="Arial" w:cs="Arial"/>
                          <w:i/>
                          <w:lang w:val="en-GB"/>
                        </w:rPr>
                        <w:t>Name:</w:t>
                      </w:r>
                      <w:r w:rsidR="00206530">
                        <w:rPr>
                          <w:rFonts w:ascii="Arial" w:hAnsi="Arial" w:cs="Arial"/>
                          <w:i/>
                          <w:lang w:val="en-GB"/>
                        </w:rPr>
                        <w:t xml:space="preserve"> </w:t>
                      </w:r>
                    </w:p>
                    <w:p w:rsidR="00AB507C" w:rsidRDefault="00AB507C" w:rsidP="00AB507C">
                      <w:pPr>
                        <w:rPr>
                          <w:rFonts w:ascii="Arial" w:hAnsi="Arial" w:cs="Arial"/>
                          <w:i/>
                          <w:lang w:val="en-GB"/>
                        </w:rPr>
                      </w:pPr>
                      <w:r>
                        <w:rPr>
                          <w:rFonts w:ascii="Arial" w:hAnsi="Arial" w:cs="Arial"/>
                          <w:i/>
                          <w:lang w:val="en-GB"/>
                        </w:rPr>
                        <w:t>E-mail:</w:t>
                      </w:r>
                    </w:p>
                    <w:p w:rsidR="00AB507C" w:rsidRPr="00437572" w:rsidRDefault="00AB507C" w:rsidP="00AB507C">
                      <w:pPr>
                        <w:rPr>
                          <w:lang w:val="en-GB"/>
                        </w:rPr>
                      </w:pPr>
                      <w:r>
                        <w:rPr>
                          <w:rFonts w:ascii="Arial" w:hAnsi="Arial" w:cs="Arial"/>
                          <w:i/>
                          <w:lang w:val="en-GB"/>
                        </w:rPr>
                        <w:t>Phone:</w:t>
                      </w:r>
                      <w:r w:rsidR="00206530" w:rsidRPr="00206530">
                        <w:rPr>
                          <w:rFonts w:ascii="Arial" w:hAnsi="Arial" w:cs="Arial"/>
                          <w:i/>
                          <w:lang w:val="en-GB"/>
                        </w:rPr>
                        <w:t xml:space="preserve"> </w:t>
                      </w:r>
                    </w:p>
                  </w:txbxContent>
                </v:textbox>
              </v:shape>
            </w:pict>
          </mc:Fallback>
        </mc:AlternateContent>
      </w:r>
    </w:p>
    <w:p w:rsidR="00AB507C" w:rsidRDefault="00AB507C" w:rsidP="00FD6EDC">
      <w:pPr>
        <w:pStyle w:val="NurText"/>
        <w:pBdr>
          <w:bottom w:val="single" w:sz="4" w:space="1" w:color="auto"/>
        </w:pBdr>
        <w:spacing w:line="300" w:lineRule="atLeast"/>
        <w:rPr>
          <w:rFonts w:ascii="Verdana" w:hAnsi="Verdana" w:cs="Verdana"/>
          <w:lang w:val="pl-PL"/>
        </w:rPr>
      </w:pPr>
    </w:p>
    <w:p w:rsidR="00AB507C" w:rsidRDefault="00AB507C" w:rsidP="00FD6EDC">
      <w:pPr>
        <w:pStyle w:val="NurText"/>
        <w:pBdr>
          <w:bottom w:val="single" w:sz="4" w:space="1" w:color="auto"/>
        </w:pBdr>
        <w:spacing w:line="300" w:lineRule="atLeast"/>
        <w:rPr>
          <w:rFonts w:ascii="Verdana" w:hAnsi="Verdana" w:cs="Verdana"/>
          <w:lang w:val="pl-PL"/>
        </w:rPr>
      </w:pPr>
    </w:p>
    <w:p w:rsidR="00AB507C" w:rsidRDefault="00AB507C" w:rsidP="00FD6EDC">
      <w:pPr>
        <w:pStyle w:val="NurText"/>
        <w:pBdr>
          <w:bottom w:val="single" w:sz="4" w:space="1" w:color="auto"/>
        </w:pBdr>
        <w:spacing w:line="300" w:lineRule="atLeast"/>
        <w:rPr>
          <w:rFonts w:ascii="Verdana" w:hAnsi="Verdana" w:cs="Verdana"/>
          <w:lang w:val="pl-PL"/>
        </w:rPr>
      </w:pPr>
    </w:p>
    <w:p w:rsidR="00FD6EDC" w:rsidRDefault="00FD6EDC" w:rsidP="00FD6EDC">
      <w:pPr>
        <w:pStyle w:val="NurText"/>
        <w:pBdr>
          <w:bottom w:val="single" w:sz="4" w:space="1" w:color="auto"/>
        </w:pBdr>
        <w:spacing w:line="300" w:lineRule="atLeast"/>
        <w:rPr>
          <w:rFonts w:ascii="Verdana" w:hAnsi="Verdana" w:cs="Verdana"/>
          <w:lang w:val="pl-PL"/>
        </w:rPr>
      </w:pPr>
    </w:p>
    <w:p w:rsidR="00AB507C" w:rsidRDefault="00AB507C" w:rsidP="00FD6EDC">
      <w:pPr>
        <w:pStyle w:val="NurText"/>
        <w:pBdr>
          <w:bottom w:val="single" w:sz="4" w:space="1" w:color="auto"/>
        </w:pBdr>
        <w:spacing w:line="300" w:lineRule="atLeast"/>
        <w:rPr>
          <w:rFonts w:ascii="Verdana" w:hAnsi="Verdana" w:cs="Verdana"/>
          <w:lang w:val="pl-PL"/>
        </w:rPr>
      </w:pPr>
    </w:p>
    <w:p w:rsidR="00AB507C" w:rsidRDefault="00AB507C" w:rsidP="00FD6EDC">
      <w:pPr>
        <w:pStyle w:val="NurText"/>
        <w:pBdr>
          <w:bottom w:val="single" w:sz="4" w:space="1" w:color="auto"/>
        </w:pBdr>
        <w:spacing w:line="300" w:lineRule="atLeast"/>
        <w:rPr>
          <w:rFonts w:ascii="Verdana" w:hAnsi="Verdana" w:cs="Verdana"/>
          <w:lang w:val="pl-PL"/>
        </w:rPr>
      </w:pPr>
    </w:p>
    <w:p w:rsidR="00FD6EDC" w:rsidRDefault="00FD6EDC" w:rsidP="00FD6EDC">
      <w:pPr>
        <w:pStyle w:val="NurText"/>
        <w:pBdr>
          <w:bottom w:val="single" w:sz="4" w:space="1" w:color="auto"/>
        </w:pBdr>
        <w:spacing w:line="300" w:lineRule="atLeast"/>
        <w:rPr>
          <w:rFonts w:ascii="Verdana" w:hAnsi="Verdana" w:cs="Verdana"/>
          <w:lang w:val="pl-PL"/>
        </w:rPr>
      </w:pPr>
      <w:r>
        <w:rPr>
          <w:rFonts w:ascii="Verdana" w:hAnsi="Verdana" w:cs="Verdana"/>
          <w:lang w:val="pl-PL"/>
        </w:rPr>
        <w:t xml:space="preserve">Name: </w:t>
      </w:r>
    </w:p>
    <w:p w:rsidR="00FD6EDC" w:rsidRDefault="00FD6EDC" w:rsidP="00FD6EDC">
      <w:pPr>
        <w:pStyle w:val="NurText"/>
        <w:spacing w:line="300" w:lineRule="atLeast"/>
        <w:rPr>
          <w:rFonts w:ascii="Verdana" w:hAnsi="Verdana" w:cs="Verdana"/>
          <w:lang w:val="pl-PL"/>
        </w:rPr>
      </w:pPr>
    </w:p>
    <w:p w:rsidR="00FD6EDC" w:rsidRDefault="00FD6EDC" w:rsidP="00FD6EDC">
      <w:pPr>
        <w:pStyle w:val="NurText"/>
        <w:pBdr>
          <w:bottom w:val="single" w:sz="4" w:space="1" w:color="auto"/>
        </w:pBdr>
        <w:spacing w:line="300" w:lineRule="atLeast"/>
        <w:rPr>
          <w:rFonts w:ascii="Verdana" w:hAnsi="Verdana" w:cs="Verdana"/>
          <w:lang w:val="pl-PL"/>
        </w:rPr>
      </w:pPr>
      <w:r>
        <w:rPr>
          <w:rFonts w:ascii="Verdana" w:hAnsi="Verdana" w:cs="Verdana"/>
          <w:lang w:val="pl-PL"/>
        </w:rPr>
        <w:t xml:space="preserve">Birthday: </w:t>
      </w:r>
    </w:p>
    <w:p w:rsidR="00FD6EDC" w:rsidRDefault="00FD6EDC" w:rsidP="00FD6EDC">
      <w:pPr>
        <w:pStyle w:val="NurText"/>
        <w:spacing w:line="300" w:lineRule="atLeast"/>
        <w:rPr>
          <w:rFonts w:ascii="Verdana" w:hAnsi="Verdana" w:cs="Verdana"/>
          <w:lang w:val="pl-PL"/>
        </w:rPr>
      </w:pPr>
    </w:p>
    <w:p w:rsidR="00FD6EDC" w:rsidRDefault="00FD6EDC" w:rsidP="00FD6EDC">
      <w:pPr>
        <w:pStyle w:val="NurText"/>
        <w:pBdr>
          <w:bottom w:val="single" w:sz="4" w:space="1" w:color="auto"/>
        </w:pBdr>
        <w:spacing w:line="300" w:lineRule="atLeast"/>
        <w:rPr>
          <w:rFonts w:ascii="Verdana" w:hAnsi="Verdana" w:cs="Verdana"/>
          <w:lang w:val="pl-PL"/>
        </w:rPr>
      </w:pPr>
      <w:r>
        <w:rPr>
          <w:rFonts w:ascii="Verdana" w:hAnsi="Verdana" w:cs="Verdana"/>
          <w:lang w:val="pl-PL"/>
        </w:rPr>
        <w:t xml:space="preserve">Country: </w:t>
      </w:r>
    </w:p>
    <w:p w:rsidR="00FD6EDC" w:rsidRDefault="00FD6EDC" w:rsidP="00FD6EDC">
      <w:pPr>
        <w:pStyle w:val="NurText"/>
        <w:spacing w:line="300" w:lineRule="atLeast"/>
        <w:rPr>
          <w:rFonts w:ascii="Verdana" w:hAnsi="Verdana" w:cs="Verdana"/>
          <w:lang w:val="pl-PL"/>
        </w:rPr>
      </w:pPr>
    </w:p>
    <w:p w:rsidR="00FD6EDC" w:rsidRDefault="00FD6EDC" w:rsidP="00FD6EDC">
      <w:pPr>
        <w:pStyle w:val="NurText"/>
        <w:pBdr>
          <w:bottom w:val="single" w:sz="4" w:space="1" w:color="auto"/>
        </w:pBdr>
        <w:spacing w:line="300" w:lineRule="atLeast"/>
        <w:rPr>
          <w:rFonts w:ascii="Verdana" w:hAnsi="Verdana" w:cs="Verdana"/>
          <w:lang w:val="pl-PL"/>
        </w:rPr>
      </w:pPr>
      <w:r>
        <w:rPr>
          <w:rFonts w:ascii="Verdana" w:hAnsi="Verdana" w:cs="Verdana"/>
          <w:lang w:val="pl-PL"/>
        </w:rPr>
        <w:t xml:space="preserve">Institution: </w:t>
      </w:r>
    </w:p>
    <w:p w:rsidR="00FD6EDC" w:rsidRDefault="00FD6EDC" w:rsidP="00FD6EDC">
      <w:pPr>
        <w:pStyle w:val="NurText"/>
        <w:spacing w:line="300" w:lineRule="atLeast"/>
        <w:rPr>
          <w:rFonts w:ascii="Verdana" w:hAnsi="Verdana" w:cs="Verdana"/>
          <w:lang w:val="en-GB"/>
        </w:rPr>
      </w:pPr>
    </w:p>
    <w:p w:rsidR="00FD6EDC" w:rsidRDefault="00FD6EDC" w:rsidP="00FD6EDC">
      <w:pPr>
        <w:pStyle w:val="NurText"/>
        <w:pBdr>
          <w:bottom w:val="single" w:sz="4" w:space="1" w:color="auto"/>
        </w:pBdr>
        <w:spacing w:line="300" w:lineRule="atLeast"/>
        <w:rPr>
          <w:rFonts w:ascii="Verdana" w:hAnsi="Verdana" w:cs="Verdana"/>
          <w:lang w:val="en-GB"/>
        </w:rPr>
      </w:pPr>
      <w:r>
        <w:rPr>
          <w:rFonts w:ascii="Verdana" w:hAnsi="Verdana" w:cs="Verdana"/>
          <w:lang w:val="en-GB"/>
        </w:rPr>
        <w:t xml:space="preserve">Address: </w:t>
      </w:r>
    </w:p>
    <w:p w:rsidR="00FD6EDC" w:rsidRDefault="00FD6EDC" w:rsidP="00FD6EDC">
      <w:pPr>
        <w:pStyle w:val="NurText"/>
        <w:spacing w:line="300" w:lineRule="atLeast"/>
        <w:rPr>
          <w:rFonts w:ascii="Verdana" w:hAnsi="Verdana" w:cs="Verdana"/>
          <w:lang w:val="en-GB"/>
        </w:rPr>
      </w:pPr>
    </w:p>
    <w:p w:rsidR="00FD6EDC" w:rsidRDefault="00FD6EDC" w:rsidP="00FD6EDC">
      <w:pPr>
        <w:pStyle w:val="NurText"/>
        <w:pBdr>
          <w:bottom w:val="single" w:sz="4" w:space="1" w:color="auto"/>
        </w:pBdr>
        <w:spacing w:line="300" w:lineRule="atLeast"/>
        <w:rPr>
          <w:rFonts w:ascii="Verdana" w:hAnsi="Verdana" w:cs="Verdana"/>
          <w:lang w:val="en-GB"/>
        </w:rPr>
      </w:pPr>
      <w:r>
        <w:rPr>
          <w:rFonts w:ascii="Verdana" w:hAnsi="Verdana" w:cs="Verdana"/>
          <w:lang w:val="en-GB"/>
        </w:rPr>
        <w:t xml:space="preserve">E-Mail: </w:t>
      </w:r>
    </w:p>
    <w:p w:rsidR="00FD6EDC" w:rsidRDefault="00FD6EDC" w:rsidP="00FD6EDC">
      <w:pPr>
        <w:pStyle w:val="NurText"/>
        <w:spacing w:line="300" w:lineRule="atLeast"/>
        <w:rPr>
          <w:rFonts w:ascii="Verdana" w:hAnsi="Verdana" w:cs="Verdana"/>
          <w:lang w:val="en-GB"/>
        </w:rPr>
      </w:pPr>
    </w:p>
    <w:p w:rsidR="00FD6EDC" w:rsidRDefault="00FD6EDC" w:rsidP="00FD6EDC">
      <w:pPr>
        <w:pStyle w:val="NurText"/>
        <w:pBdr>
          <w:bottom w:val="single" w:sz="4" w:space="1" w:color="auto"/>
        </w:pBdr>
        <w:spacing w:line="300" w:lineRule="atLeast"/>
        <w:rPr>
          <w:rFonts w:ascii="Verdana" w:hAnsi="Verdana" w:cs="Verdana"/>
          <w:lang w:val="en-GB"/>
        </w:rPr>
      </w:pPr>
      <w:r>
        <w:rPr>
          <w:rFonts w:ascii="Verdana" w:hAnsi="Verdana" w:cs="Verdana"/>
          <w:lang w:val="en-GB"/>
        </w:rPr>
        <w:t xml:space="preserve">Telephone/Mobile: </w:t>
      </w:r>
    </w:p>
    <w:p w:rsidR="00FD6EDC" w:rsidRDefault="00FD6EDC" w:rsidP="00FD6EDC">
      <w:pPr>
        <w:pStyle w:val="NurText"/>
        <w:spacing w:line="300" w:lineRule="atLeast"/>
        <w:rPr>
          <w:rFonts w:ascii="Verdana" w:hAnsi="Verdana" w:cs="Verdana"/>
          <w:lang w:val="en-GB"/>
        </w:rPr>
      </w:pPr>
    </w:p>
    <w:p w:rsidR="00FD6EDC" w:rsidRDefault="00FD6EDC" w:rsidP="00FD6EDC">
      <w:pPr>
        <w:pStyle w:val="NurText"/>
        <w:pBdr>
          <w:bottom w:val="single" w:sz="4" w:space="1" w:color="auto"/>
        </w:pBdr>
        <w:spacing w:line="300" w:lineRule="atLeast"/>
        <w:rPr>
          <w:rFonts w:ascii="Verdana" w:hAnsi="Verdana" w:cs="Verdana"/>
          <w:lang w:val="en-GB"/>
        </w:rPr>
      </w:pPr>
      <w:r>
        <w:rPr>
          <w:rFonts w:ascii="Verdana" w:hAnsi="Verdana" w:cs="Verdana"/>
          <w:lang w:val="en-GB"/>
        </w:rPr>
        <w:t>Special food preferences (vegetarian, no pork etc.):</w:t>
      </w:r>
    </w:p>
    <w:p w:rsidR="00FD6EDC" w:rsidRDefault="00FD6EDC" w:rsidP="00FD6EDC">
      <w:pPr>
        <w:pStyle w:val="NurText"/>
        <w:spacing w:line="300" w:lineRule="atLeast"/>
        <w:rPr>
          <w:rFonts w:ascii="Verdana" w:hAnsi="Verdana" w:cs="Verdana"/>
          <w:lang w:val="en-GB"/>
        </w:rPr>
      </w:pPr>
    </w:p>
    <w:p w:rsidR="00FD6EDC" w:rsidRDefault="00FD6EDC" w:rsidP="00FD6EDC">
      <w:pPr>
        <w:pStyle w:val="NurText"/>
        <w:pBdr>
          <w:bottom w:val="single" w:sz="4" w:space="1" w:color="auto"/>
        </w:pBdr>
        <w:spacing w:line="300" w:lineRule="atLeast"/>
        <w:rPr>
          <w:rFonts w:ascii="Verdana" w:hAnsi="Verdana" w:cs="Verdana"/>
          <w:lang w:val="en-GB"/>
        </w:rPr>
      </w:pPr>
      <w:r>
        <w:rPr>
          <w:rFonts w:ascii="Verdana" w:hAnsi="Verdana" w:cs="Verdana"/>
          <w:lang w:val="en-GB"/>
        </w:rPr>
        <w:t xml:space="preserve">Further comments: </w:t>
      </w:r>
    </w:p>
    <w:p w:rsidR="00FD6EDC" w:rsidRDefault="00FD6EDC" w:rsidP="00FD6EDC">
      <w:pPr>
        <w:pStyle w:val="NurText"/>
        <w:spacing w:line="300" w:lineRule="atLeast"/>
        <w:rPr>
          <w:rFonts w:ascii="Verdana" w:hAnsi="Verdana" w:cs="Verdana"/>
          <w:lang w:val="en-GB"/>
        </w:rPr>
      </w:pPr>
    </w:p>
    <w:tbl>
      <w:tblPr>
        <w:tblW w:w="9464" w:type="dxa"/>
        <w:tblInd w:w="-106" w:type="dxa"/>
        <w:tblLayout w:type="fixed"/>
        <w:tblLook w:val="0000" w:firstRow="0" w:lastRow="0" w:firstColumn="0" w:lastColumn="0" w:noHBand="0" w:noVBand="0"/>
      </w:tblPr>
      <w:tblGrid>
        <w:gridCol w:w="2088"/>
        <w:gridCol w:w="236"/>
        <w:gridCol w:w="3724"/>
        <w:gridCol w:w="236"/>
        <w:gridCol w:w="3180"/>
      </w:tblGrid>
      <w:tr w:rsidR="00FD6EDC" w:rsidTr="00CA58D1">
        <w:trPr>
          <w:trHeight w:val="321"/>
        </w:trPr>
        <w:tc>
          <w:tcPr>
            <w:tcW w:w="2088" w:type="dxa"/>
            <w:tcBorders>
              <w:top w:val="nil"/>
              <w:left w:val="nil"/>
              <w:bottom w:val="nil"/>
              <w:right w:val="nil"/>
            </w:tcBorders>
          </w:tcPr>
          <w:p w:rsidR="00FD6EDC" w:rsidRDefault="00FD6EDC" w:rsidP="00CA58D1">
            <w:pPr>
              <w:pStyle w:val="NurText"/>
              <w:spacing w:line="300" w:lineRule="atLeast"/>
              <w:rPr>
                <w:rFonts w:ascii="Verdana" w:hAnsi="Verdana" w:cs="Verdana"/>
              </w:rPr>
            </w:pPr>
            <w:r>
              <w:rPr>
                <w:rFonts w:ascii="Verdana" w:hAnsi="Verdana" w:cs="Verdana"/>
              </w:rPr>
              <w:t>Gender:</w:t>
            </w:r>
          </w:p>
        </w:tc>
        <w:tc>
          <w:tcPr>
            <w:tcW w:w="236" w:type="dxa"/>
            <w:tcBorders>
              <w:top w:val="nil"/>
              <w:left w:val="nil"/>
              <w:bottom w:val="nil"/>
              <w:right w:val="nil"/>
            </w:tcBorders>
          </w:tcPr>
          <w:p w:rsidR="00FD6EDC" w:rsidRDefault="00FD6EDC" w:rsidP="00CA58D1">
            <w:pPr>
              <w:pStyle w:val="NurText"/>
              <w:spacing w:line="300" w:lineRule="atLeast"/>
              <w:rPr>
                <w:rFonts w:ascii="Verdana" w:hAnsi="Verdana" w:cs="Verdana"/>
              </w:rPr>
            </w:pPr>
          </w:p>
        </w:tc>
        <w:tc>
          <w:tcPr>
            <w:tcW w:w="3724" w:type="dxa"/>
            <w:tcBorders>
              <w:top w:val="nil"/>
              <w:left w:val="nil"/>
              <w:bottom w:val="nil"/>
              <w:right w:val="nil"/>
            </w:tcBorders>
          </w:tcPr>
          <w:p w:rsidR="00FD6EDC" w:rsidRDefault="00FD6EDC" w:rsidP="00CA58D1">
            <w:pPr>
              <w:pStyle w:val="NurText"/>
              <w:spacing w:line="300" w:lineRule="atLeast"/>
              <w:rPr>
                <w:rFonts w:ascii="Verdana" w:hAnsi="Verdana" w:cs="Verdana"/>
              </w:rPr>
            </w:pPr>
          </w:p>
        </w:tc>
        <w:tc>
          <w:tcPr>
            <w:tcW w:w="236" w:type="dxa"/>
            <w:tcBorders>
              <w:top w:val="nil"/>
              <w:left w:val="nil"/>
              <w:bottom w:val="nil"/>
              <w:right w:val="nil"/>
            </w:tcBorders>
          </w:tcPr>
          <w:p w:rsidR="00FD6EDC" w:rsidRDefault="00FD6EDC" w:rsidP="00CA58D1">
            <w:pPr>
              <w:pStyle w:val="NurText"/>
              <w:spacing w:line="300" w:lineRule="atLeast"/>
              <w:rPr>
                <w:rFonts w:ascii="Verdana" w:hAnsi="Verdana" w:cs="Verdana"/>
              </w:rPr>
            </w:pPr>
          </w:p>
        </w:tc>
        <w:tc>
          <w:tcPr>
            <w:tcW w:w="3180" w:type="dxa"/>
            <w:tcBorders>
              <w:top w:val="nil"/>
              <w:left w:val="nil"/>
              <w:bottom w:val="nil"/>
              <w:right w:val="nil"/>
            </w:tcBorders>
          </w:tcPr>
          <w:p w:rsidR="00FD6EDC" w:rsidRDefault="00FD6EDC" w:rsidP="00CA58D1">
            <w:pPr>
              <w:pStyle w:val="NurText"/>
              <w:spacing w:line="300" w:lineRule="atLeast"/>
              <w:rPr>
                <w:rFonts w:ascii="Verdana" w:hAnsi="Verdana" w:cs="Verdana"/>
              </w:rPr>
            </w:pPr>
            <w:r>
              <w:rPr>
                <w:rFonts w:ascii="Verdana" w:hAnsi="Verdana" w:cs="Verdana"/>
              </w:rPr>
              <w:t xml:space="preserve"> </w:t>
            </w:r>
            <w:r>
              <w:rPr>
                <w:rFonts w:ascii="Verdana" w:hAnsi="Verdana" w:cs="Verdana"/>
              </w:rPr>
              <w:fldChar w:fldCharType="begin">
                <w:ffData>
                  <w:name w:val="Kontrollkästchen4"/>
                  <w:enabled/>
                  <w:calcOnExit w:val="0"/>
                  <w:checkBox>
                    <w:sizeAuto/>
                    <w:default w:val="0"/>
                  </w:checkBox>
                </w:ffData>
              </w:fldChar>
            </w:r>
            <w:r>
              <w:rPr>
                <w:rFonts w:ascii="Verdana" w:hAnsi="Verdana" w:cs="Verdana"/>
              </w:rPr>
              <w:instrText xml:space="preserve"> FORMCHECKBOX </w:instrText>
            </w:r>
            <w:r w:rsidR="0081285C">
              <w:rPr>
                <w:rFonts w:ascii="Verdana" w:hAnsi="Verdana" w:cs="Verdana"/>
              </w:rPr>
            </w:r>
            <w:r w:rsidR="0081285C">
              <w:rPr>
                <w:rFonts w:ascii="Verdana" w:hAnsi="Verdana" w:cs="Verdana"/>
              </w:rPr>
              <w:fldChar w:fldCharType="separate"/>
            </w:r>
            <w:r>
              <w:rPr>
                <w:rFonts w:ascii="Verdana" w:hAnsi="Verdana" w:cs="Verdana"/>
              </w:rPr>
              <w:fldChar w:fldCharType="end"/>
            </w:r>
            <w:r>
              <w:rPr>
                <w:rFonts w:ascii="Verdana" w:hAnsi="Verdana" w:cs="Verdana"/>
              </w:rPr>
              <w:t xml:space="preserve"> f</w:t>
            </w:r>
            <w:r w:rsidR="00C57280">
              <w:rPr>
                <w:rFonts w:ascii="Verdana" w:hAnsi="Verdana" w:cs="Verdana"/>
              </w:rPr>
              <w:t xml:space="preserve">   </w:t>
            </w:r>
            <w:r>
              <w:rPr>
                <w:rFonts w:ascii="Verdana" w:hAnsi="Verdana" w:cs="Verdana"/>
              </w:rPr>
              <w:t xml:space="preserve"> </w:t>
            </w:r>
            <w:r w:rsidRPr="008A123E">
              <w:rPr>
                <w:rFonts w:ascii="Verdana" w:hAnsi="Verdana" w:cs="Verdana"/>
              </w:rPr>
              <w:fldChar w:fldCharType="begin">
                <w:ffData>
                  <w:name w:val="Kontrollkästchen4"/>
                  <w:enabled/>
                  <w:calcOnExit w:val="0"/>
                  <w:checkBox>
                    <w:sizeAuto/>
                    <w:default w:val="0"/>
                  </w:checkBox>
                </w:ffData>
              </w:fldChar>
            </w:r>
            <w:r w:rsidRPr="008A123E">
              <w:rPr>
                <w:rFonts w:ascii="Verdana" w:hAnsi="Verdana" w:cs="Verdana"/>
              </w:rPr>
              <w:instrText xml:space="preserve"> FORMCHECKBOX </w:instrText>
            </w:r>
            <w:r w:rsidR="0081285C">
              <w:rPr>
                <w:rFonts w:ascii="Verdana" w:hAnsi="Verdana" w:cs="Verdana"/>
              </w:rPr>
            </w:r>
            <w:r w:rsidR="0081285C">
              <w:rPr>
                <w:rFonts w:ascii="Verdana" w:hAnsi="Verdana" w:cs="Verdana"/>
              </w:rPr>
              <w:fldChar w:fldCharType="separate"/>
            </w:r>
            <w:r w:rsidRPr="008A123E">
              <w:rPr>
                <w:rFonts w:ascii="Verdana" w:hAnsi="Verdana" w:cs="Verdana"/>
              </w:rPr>
              <w:fldChar w:fldCharType="end"/>
            </w:r>
            <w:r w:rsidRPr="008A123E">
              <w:rPr>
                <w:rFonts w:ascii="Verdana" w:hAnsi="Verdana" w:cs="Verdana"/>
              </w:rPr>
              <w:t xml:space="preserve"> </w:t>
            </w:r>
            <w:r>
              <w:rPr>
                <w:rFonts w:ascii="Verdana" w:hAnsi="Verdana" w:cs="Verdana"/>
              </w:rPr>
              <w:t>m</w:t>
            </w:r>
            <w:r w:rsidR="00C57280">
              <w:rPr>
                <w:rFonts w:ascii="Verdana" w:hAnsi="Verdana" w:cs="Verdana"/>
              </w:rPr>
              <w:t xml:space="preserve">   </w:t>
            </w:r>
            <w:r w:rsidR="00C57280" w:rsidRPr="008A123E">
              <w:rPr>
                <w:rFonts w:ascii="Verdana" w:hAnsi="Verdana" w:cs="Verdana"/>
              </w:rPr>
              <w:fldChar w:fldCharType="begin">
                <w:ffData>
                  <w:name w:val="Kontrollkästchen4"/>
                  <w:enabled/>
                  <w:calcOnExit w:val="0"/>
                  <w:checkBox>
                    <w:sizeAuto/>
                    <w:default w:val="0"/>
                  </w:checkBox>
                </w:ffData>
              </w:fldChar>
            </w:r>
            <w:r w:rsidR="00C57280" w:rsidRPr="008A123E">
              <w:rPr>
                <w:rFonts w:ascii="Verdana" w:hAnsi="Verdana" w:cs="Verdana"/>
              </w:rPr>
              <w:instrText xml:space="preserve"> FORMCHECKBOX </w:instrText>
            </w:r>
            <w:r w:rsidR="0081285C">
              <w:rPr>
                <w:rFonts w:ascii="Verdana" w:hAnsi="Verdana" w:cs="Verdana"/>
              </w:rPr>
            </w:r>
            <w:r w:rsidR="0081285C">
              <w:rPr>
                <w:rFonts w:ascii="Verdana" w:hAnsi="Verdana" w:cs="Verdana"/>
              </w:rPr>
              <w:fldChar w:fldCharType="separate"/>
            </w:r>
            <w:r w:rsidR="00C57280" w:rsidRPr="008A123E">
              <w:rPr>
                <w:rFonts w:ascii="Verdana" w:hAnsi="Verdana" w:cs="Verdana"/>
              </w:rPr>
              <w:fldChar w:fldCharType="end"/>
            </w:r>
            <w:r w:rsidR="00C57280">
              <w:rPr>
                <w:rFonts w:ascii="Verdana" w:hAnsi="Verdana" w:cs="Verdana"/>
              </w:rPr>
              <w:t xml:space="preserve"> other </w:t>
            </w:r>
          </w:p>
          <w:p w:rsidR="000A6443" w:rsidRDefault="000A6443" w:rsidP="00CA58D1">
            <w:pPr>
              <w:pStyle w:val="NurText"/>
              <w:spacing w:line="300" w:lineRule="atLeast"/>
              <w:rPr>
                <w:rFonts w:ascii="Verdana" w:hAnsi="Verdana" w:cs="Verdana"/>
              </w:rPr>
            </w:pPr>
          </w:p>
        </w:tc>
      </w:tr>
    </w:tbl>
    <w:p w:rsidR="00FD6EDC" w:rsidRPr="000A6443" w:rsidRDefault="00FD6EDC" w:rsidP="000A6443">
      <w:pPr>
        <w:spacing w:after="0"/>
        <w:rPr>
          <w:rFonts w:ascii="Arial" w:hAnsi="Arial" w:cs="Arial"/>
          <w:b/>
          <w:lang w:val="en-GB"/>
        </w:rPr>
      </w:pPr>
      <w:r w:rsidRPr="00C57280">
        <w:rPr>
          <w:rFonts w:ascii="Verdana" w:hAnsi="Verdana" w:cs="Verdana"/>
          <w:b/>
          <w:bCs/>
          <w:lang w:val="en-US"/>
        </w:rPr>
        <w:t xml:space="preserve">Travel expenses: </w:t>
      </w:r>
      <w:r w:rsidR="00C57280" w:rsidRPr="00C57280">
        <w:rPr>
          <w:rFonts w:ascii="Arial" w:hAnsi="Arial" w:cs="Arial"/>
          <w:lang w:val="en-GB"/>
        </w:rPr>
        <w:t xml:space="preserve">For participants from Germany, Estonia, Moldova and Ukraine can be reimbursed </w:t>
      </w:r>
      <w:r w:rsidR="00C57280" w:rsidRPr="00C57280">
        <w:rPr>
          <w:rFonts w:ascii="Arial" w:hAnsi="Arial" w:cs="Arial"/>
          <w:b/>
          <w:lang w:val="en-GB"/>
        </w:rPr>
        <w:t>up to 275 EUR</w:t>
      </w:r>
      <w:r w:rsidR="00C57280" w:rsidRPr="00C57280">
        <w:rPr>
          <w:rFonts w:ascii="Arial" w:hAnsi="Arial" w:cs="Arial"/>
          <w:lang w:val="en-GB"/>
        </w:rPr>
        <w:t xml:space="preserve"> per person, for participants from Poland </w:t>
      </w:r>
      <w:r w:rsidR="00C57280" w:rsidRPr="00C57280">
        <w:rPr>
          <w:rFonts w:ascii="Arial" w:hAnsi="Arial" w:cs="Arial"/>
          <w:b/>
          <w:lang w:val="en-GB"/>
        </w:rPr>
        <w:t>up to 180 EUR</w:t>
      </w:r>
      <w:r w:rsidR="00C57280" w:rsidRPr="00C57280">
        <w:rPr>
          <w:rFonts w:ascii="Arial" w:hAnsi="Arial" w:cs="Arial"/>
          <w:lang w:val="en-GB"/>
        </w:rPr>
        <w:t xml:space="preserve"> of the economy class travel costs.</w:t>
      </w:r>
      <w:r w:rsidR="000A6443">
        <w:rPr>
          <w:rFonts w:ascii="Arial" w:hAnsi="Arial" w:cs="Arial"/>
          <w:lang w:val="en-GB"/>
        </w:rPr>
        <w:t xml:space="preserve"> </w:t>
      </w:r>
      <w:r>
        <w:rPr>
          <w:rFonts w:ascii="Verdana" w:hAnsi="Verdana" w:cs="Verdana"/>
          <w:lang w:val="en-US"/>
        </w:rPr>
        <w:t xml:space="preserve">Therefore please keep all tickets and receipts you will get during your journey. After the meeting make sure to send all original documents to the following address: </w:t>
      </w:r>
    </w:p>
    <w:p w:rsidR="00FD6EDC" w:rsidRPr="000A6443" w:rsidRDefault="00FD6EDC" w:rsidP="00FD6EDC">
      <w:pPr>
        <w:pStyle w:val="NurText"/>
        <w:spacing w:line="300" w:lineRule="atLeast"/>
        <w:rPr>
          <w:rFonts w:ascii="Verdana" w:hAnsi="Verdana" w:cs="Verdana"/>
        </w:rPr>
      </w:pPr>
      <w:r w:rsidRPr="000A6443">
        <w:rPr>
          <w:rFonts w:ascii="Verdana" w:hAnsi="Verdana" w:cs="Verdana"/>
        </w:rPr>
        <w:t>Kreisau-Initiative e.V.</w:t>
      </w:r>
      <w:r w:rsidRPr="000A6443">
        <w:rPr>
          <w:rFonts w:ascii="Verdana" w:hAnsi="Verdana" w:cs="Verdana"/>
        </w:rPr>
        <w:br/>
        <w:t xml:space="preserve">c/o Allianz </w:t>
      </w:r>
    </w:p>
    <w:p w:rsidR="00FD6EDC" w:rsidRPr="00EC4CDC" w:rsidRDefault="00FD6EDC" w:rsidP="00FD6EDC">
      <w:pPr>
        <w:pStyle w:val="NurText"/>
        <w:spacing w:line="300" w:lineRule="atLeast"/>
        <w:rPr>
          <w:rFonts w:ascii="Verdana" w:hAnsi="Verdana" w:cs="Verdana"/>
          <w:lang w:val="en-US"/>
        </w:rPr>
      </w:pPr>
      <w:r w:rsidRPr="00EC4CDC">
        <w:rPr>
          <w:rFonts w:ascii="Verdana" w:hAnsi="Verdana" w:cs="Verdana"/>
          <w:lang w:val="en-US"/>
        </w:rPr>
        <w:t xml:space="preserve">An den Treptowers 3 </w:t>
      </w:r>
    </w:p>
    <w:p w:rsidR="00FD6EDC" w:rsidRDefault="00FD6EDC" w:rsidP="00FD6EDC">
      <w:pPr>
        <w:pStyle w:val="NurText"/>
        <w:spacing w:line="300" w:lineRule="atLeast"/>
        <w:rPr>
          <w:rFonts w:ascii="Verdana" w:hAnsi="Verdana" w:cs="Verdana"/>
          <w:lang w:val="en-US"/>
        </w:rPr>
      </w:pPr>
      <w:r>
        <w:rPr>
          <w:rFonts w:ascii="Verdana" w:hAnsi="Verdana" w:cs="Verdana"/>
          <w:lang w:val="en-US"/>
        </w:rPr>
        <w:t>DE-12435 Berlin</w:t>
      </w:r>
    </w:p>
    <w:p w:rsidR="00556AFB" w:rsidRDefault="00FD6EDC" w:rsidP="00FD6EDC">
      <w:pPr>
        <w:pStyle w:val="NurText"/>
        <w:spacing w:line="300" w:lineRule="atLeast"/>
        <w:rPr>
          <w:rFonts w:ascii="Verdana" w:hAnsi="Verdana" w:cs="Verdana"/>
          <w:i/>
          <w:lang w:val="en-GB"/>
        </w:rPr>
      </w:pPr>
      <w:r w:rsidRPr="00AB507C">
        <w:rPr>
          <w:rFonts w:ascii="Verdana" w:hAnsi="Verdana" w:cs="Verdana"/>
          <w:i/>
          <w:lang w:val="en-US"/>
        </w:rPr>
        <w:t>We reimburse your costs by transfer to your bank account after receiving all original documents.</w:t>
      </w:r>
    </w:p>
    <w:p w:rsidR="00FD6EDC" w:rsidRPr="00556AFB" w:rsidRDefault="00FD6EDC" w:rsidP="00FD6EDC">
      <w:pPr>
        <w:pStyle w:val="NurText"/>
        <w:spacing w:line="300" w:lineRule="atLeast"/>
        <w:rPr>
          <w:rFonts w:ascii="Verdana" w:hAnsi="Verdana" w:cs="Verdana"/>
          <w:i/>
          <w:lang w:val="en-GB"/>
        </w:rPr>
      </w:pPr>
      <w:r>
        <w:rPr>
          <w:rFonts w:ascii="Verdana" w:hAnsi="Verdana" w:cs="Verdana"/>
          <w:b/>
          <w:bCs/>
          <w:lang w:val="en-GB"/>
        </w:rPr>
        <w:t>Please specify your motivat</w:t>
      </w:r>
      <w:r w:rsidR="006F1FB4">
        <w:rPr>
          <w:rFonts w:ascii="Verdana" w:hAnsi="Verdana" w:cs="Verdana"/>
          <w:b/>
          <w:bCs/>
          <w:lang w:val="en-GB"/>
        </w:rPr>
        <w:t>ion to take part in this training</w:t>
      </w:r>
      <w:r>
        <w:rPr>
          <w:rFonts w:ascii="Verdana" w:hAnsi="Verdana" w:cs="Verdana"/>
          <w:b/>
          <w:bCs/>
          <w:lang w:val="en-GB"/>
        </w:rPr>
        <w:t>. Thank you!</w:t>
      </w:r>
    </w:p>
    <w:p w:rsidR="00FD6EDC" w:rsidRDefault="00FD6EDC" w:rsidP="00FD6EDC">
      <w:pPr>
        <w:pStyle w:val="NurText"/>
        <w:spacing w:line="300" w:lineRule="atLeast"/>
        <w:rPr>
          <w:rFonts w:ascii="Verdana" w:hAnsi="Verdana" w:cs="Verdana"/>
          <w:b/>
          <w:bCs/>
          <w:lang w:val="en-GB"/>
        </w:rPr>
      </w:pPr>
    </w:p>
    <w:p w:rsidR="00FD6EDC" w:rsidRDefault="00FD6EDC" w:rsidP="00FD6EDC">
      <w:pPr>
        <w:pStyle w:val="NurText"/>
        <w:spacing w:line="300" w:lineRule="atLeast"/>
        <w:rPr>
          <w:rFonts w:ascii="Verdana" w:hAnsi="Verdana" w:cs="Verdana"/>
          <w:b/>
          <w:bCs/>
          <w:lang w:val="en-GB"/>
        </w:rPr>
      </w:pPr>
      <w:r>
        <w:rPr>
          <w:rFonts w:ascii="Verdana" w:hAnsi="Verdana" w:cs="Verdana"/>
          <w:b/>
          <w:bCs/>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EDC" w:rsidRDefault="00FD6EDC" w:rsidP="00FD6EDC">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EDC" w:rsidRDefault="00FD6EDC" w:rsidP="00FD6EDC">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EDC" w:rsidRDefault="00FD6EDC" w:rsidP="00FD6EDC">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EDC" w:rsidRDefault="00FD6EDC" w:rsidP="00FD6EDC">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EDC" w:rsidRDefault="00FD6EDC" w:rsidP="00FD6EDC">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298" w:rsidRPr="0068790D" w:rsidRDefault="00FD6EDC" w:rsidP="00FD6EDC">
      <w:pPr>
        <w:rPr>
          <w:lang w:val="en-US"/>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w:t>
      </w:r>
    </w:p>
    <w:sectPr w:rsidR="00430298" w:rsidRPr="0068790D" w:rsidSect="00555AD1">
      <w:headerReference w:type="default" r:id="rId10"/>
      <w:footerReference w:type="default" r:id="rId11"/>
      <w:pgSz w:w="11906" w:h="16838"/>
      <w:pgMar w:top="733" w:right="1417" w:bottom="1417" w:left="1417" w:header="426" w:footer="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85C" w:rsidRDefault="0081285C" w:rsidP="00BB794E">
      <w:pPr>
        <w:spacing w:after="0" w:line="240" w:lineRule="auto"/>
      </w:pPr>
      <w:r>
        <w:separator/>
      </w:r>
    </w:p>
  </w:endnote>
  <w:endnote w:type="continuationSeparator" w:id="0">
    <w:p w:rsidR="0081285C" w:rsidRDefault="0081285C" w:rsidP="00BB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CE" w:rsidRDefault="00B65BCE">
    <w:pPr>
      <w:pStyle w:val="Fuzeile"/>
    </w:pPr>
    <w:r>
      <w:t xml:space="preserve">                     </w:t>
    </w:r>
  </w:p>
  <w:p w:rsidR="00B65BCE" w:rsidRDefault="00B65BCE">
    <w:pPr>
      <w:pStyle w:val="Fuzeile"/>
    </w:pPr>
  </w:p>
  <w:p w:rsidR="00B65BCE" w:rsidRDefault="00B65BCE">
    <w:pPr>
      <w:pStyle w:val="Fuzeile"/>
    </w:pPr>
  </w:p>
  <w:p w:rsidR="006D3051" w:rsidRDefault="00555AD1">
    <w:pPr>
      <w:pStyle w:val="Fuzeile"/>
    </w:pPr>
    <w:r w:rsidRPr="006D3051">
      <w:rPr>
        <w:noProof/>
        <w:lang w:eastAsia="de-DE"/>
      </w:rPr>
      <w:drawing>
        <wp:anchor distT="0" distB="0" distL="114300" distR="114300" simplePos="0" relativeHeight="251662336" behindDoc="0" locked="0" layoutInCell="1" allowOverlap="1" wp14:anchorId="3F2FC614" wp14:editId="26CEBBF1">
          <wp:simplePos x="0" y="0"/>
          <wp:positionH relativeFrom="column">
            <wp:posOffset>5616575</wp:posOffset>
          </wp:positionH>
          <wp:positionV relativeFrom="paragraph">
            <wp:posOffset>88265</wp:posOffset>
          </wp:positionV>
          <wp:extent cx="617220" cy="630555"/>
          <wp:effectExtent l="0" t="0" r="0" b="0"/>
          <wp:wrapSquare wrapText="bothSides"/>
          <wp:docPr id="11" name="Picture 7" descr="unit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as logo.jpg"/>
                  <pic:cNvPicPr/>
                </pic:nvPicPr>
                <pic:blipFill>
                  <a:blip r:embed="rId1"/>
                  <a:stretch>
                    <a:fillRect/>
                  </a:stretch>
                </pic:blipFill>
                <pic:spPr>
                  <a:xfrm>
                    <a:off x="0" y="0"/>
                    <a:ext cx="617220" cy="630555"/>
                  </a:xfrm>
                  <a:prstGeom prst="rect">
                    <a:avLst/>
                  </a:prstGeom>
                </pic:spPr>
              </pic:pic>
            </a:graphicData>
          </a:graphic>
        </wp:anchor>
      </w:drawing>
    </w:r>
    <w:r w:rsidR="00CF7FE4">
      <w:rPr>
        <w:noProof/>
        <w:lang w:eastAsia="de-DE"/>
      </w:rPr>
      <w:drawing>
        <wp:inline distT="0" distB="0" distL="0" distR="0" wp14:anchorId="640CDBC0" wp14:editId="5C572E5D">
          <wp:extent cx="791154" cy="658901"/>
          <wp:effectExtent l="0" t="0" r="9525" b="8255"/>
          <wp:docPr id="9" name="Grafik 9" descr="C:\Users\Kreisau-Initiative-2\Desktop\Dropbox\büroordner (1)\KI-, SK-Beschreibungen, Logos\S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eisau-Initiative-2\Desktop\Dropbox\büroordner (1)\KI-, SK-Beschreibungen, Logos\SK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429" cy="659130"/>
                  </a:xfrm>
                  <a:prstGeom prst="rect">
                    <a:avLst/>
                  </a:prstGeom>
                  <a:noFill/>
                  <a:ln>
                    <a:noFill/>
                  </a:ln>
                </pic:spPr>
              </pic:pic>
            </a:graphicData>
          </a:graphic>
        </wp:inline>
      </w:drawing>
    </w:r>
    <w:r w:rsidR="00CF7FE4" w:rsidRPr="006D3051">
      <w:rPr>
        <w:noProof/>
        <w:lang w:eastAsia="de-DE"/>
      </w:rPr>
      <w:drawing>
        <wp:anchor distT="0" distB="0" distL="114300" distR="114300" simplePos="0" relativeHeight="251659264" behindDoc="0" locked="0" layoutInCell="1" allowOverlap="1" wp14:anchorId="179A88EB" wp14:editId="1E835EC3">
          <wp:simplePos x="0" y="0"/>
          <wp:positionH relativeFrom="column">
            <wp:posOffset>-865505</wp:posOffset>
          </wp:positionH>
          <wp:positionV relativeFrom="paragraph">
            <wp:posOffset>77470</wp:posOffset>
          </wp:positionV>
          <wp:extent cx="800735" cy="614680"/>
          <wp:effectExtent l="0" t="0" r="0" b="0"/>
          <wp:wrapSquare wrapText="bothSides"/>
          <wp:docPr id="10" name="Picture 3" descr="C:\Users\Uve\Dropbox\Sihtasutuseke\CVI\AaX\KI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ve\Dropbox\Sihtasutuseke\CVI\AaX\KI_Logo_.jpg"/>
                  <pic:cNvPicPr>
                    <a:picLocks noChangeAspect="1" noChangeArrowheads="1"/>
                  </pic:cNvPicPr>
                </pic:nvPicPr>
                <pic:blipFill>
                  <a:blip r:embed="rId3"/>
                  <a:srcRect/>
                  <a:stretch>
                    <a:fillRect/>
                  </a:stretch>
                </pic:blipFill>
                <pic:spPr bwMode="auto">
                  <a:xfrm>
                    <a:off x="0" y="0"/>
                    <a:ext cx="800735" cy="614680"/>
                  </a:xfrm>
                  <a:prstGeom prst="rect">
                    <a:avLst/>
                  </a:prstGeom>
                  <a:noFill/>
                  <a:ln w="9525">
                    <a:noFill/>
                    <a:miter lim="800000"/>
                    <a:headEnd/>
                    <a:tailEnd/>
                  </a:ln>
                </pic:spPr>
              </pic:pic>
            </a:graphicData>
          </a:graphic>
        </wp:anchor>
      </w:drawing>
    </w:r>
    <w:r w:rsidR="00B65BCE">
      <w:t xml:space="preserve">  </w:t>
    </w:r>
    <w:r w:rsidR="00CC1FFF">
      <w:rPr>
        <w:rFonts w:ascii="Arial" w:hAnsi="Arial" w:cs="Arial"/>
        <w:noProof/>
        <w:sz w:val="20"/>
        <w:szCs w:val="20"/>
        <w:lang w:eastAsia="de-DE"/>
      </w:rPr>
      <w:drawing>
        <wp:inline distT="0" distB="0" distL="0" distR="0" wp14:anchorId="30D72BF1" wp14:editId="49BD92DE">
          <wp:extent cx="446568" cy="666074"/>
          <wp:effectExtent l="0" t="0" r="0" b="1270"/>
          <wp:docPr id="8" name="Grafik 8" descr="C:\Users\KREISA~2\AppData\Local\Temp\EAD-Logo_Bildmarke-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EISA~2\AppData\Local\Temp\EAD-Logo_Bildmarke-sol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119" cy="669878"/>
                  </a:xfrm>
                  <a:prstGeom prst="rect">
                    <a:avLst/>
                  </a:prstGeom>
                  <a:noFill/>
                  <a:ln>
                    <a:noFill/>
                  </a:ln>
                </pic:spPr>
              </pic:pic>
            </a:graphicData>
          </a:graphic>
        </wp:inline>
      </w:drawing>
    </w:r>
    <w:r w:rsidR="00CC1FFF">
      <w:t xml:space="preserve"> </w:t>
    </w:r>
    <w:r w:rsidR="001C11F4">
      <w:t xml:space="preserve"> </w:t>
    </w:r>
    <w:r w:rsidR="00CF7FE4">
      <w:t xml:space="preserve">  </w:t>
    </w:r>
    <w:r w:rsidR="00CC1FFF">
      <w:t xml:space="preserve"> </w:t>
    </w:r>
    <w:r w:rsidR="00C454D1">
      <w:rPr>
        <w:noProof/>
        <w:lang w:eastAsia="de-DE"/>
      </w:rPr>
      <w:drawing>
        <wp:inline distT="0" distB="0" distL="0" distR="0" wp14:anchorId="08B83215" wp14:editId="1D660488">
          <wp:extent cx="1105535" cy="510540"/>
          <wp:effectExtent l="0" t="0" r="0" b="3810"/>
          <wp:docPr id="5" name="Grafik 5" descr="https://www.salto-youth.net/static/common/wfimage/69d742e2d3648f69c91ba198915277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lto-youth.net/static/common/wfimage/69d742e2d3648f69c91ba198915277f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5535" cy="510540"/>
                  </a:xfrm>
                  <a:prstGeom prst="rect">
                    <a:avLst/>
                  </a:prstGeom>
                  <a:noFill/>
                  <a:ln>
                    <a:noFill/>
                  </a:ln>
                </pic:spPr>
              </pic:pic>
            </a:graphicData>
          </a:graphic>
        </wp:inline>
      </w:drawing>
    </w:r>
    <w:r w:rsidR="001C11F4">
      <w:t xml:space="preserve"> </w:t>
    </w:r>
    <w:r w:rsidR="00416442">
      <w:t xml:space="preserve"> </w:t>
    </w:r>
    <w:r w:rsidR="00B65BCE">
      <w:t xml:space="preserve"> </w:t>
    </w:r>
    <w:r w:rsidR="00416442" w:rsidRPr="00416442">
      <w:rPr>
        <w:noProof/>
        <w:lang w:eastAsia="de-DE"/>
      </w:rPr>
      <w:drawing>
        <wp:inline distT="0" distB="0" distL="0" distR="0" wp14:anchorId="6DC89205" wp14:editId="4296C7FF">
          <wp:extent cx="767554" cy="712381"/>
          <wp:effectExtent l="0" t="0" r="0" b="0"/>
          <wp:docPr id="2" name="ClipAr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9" name="ClipArt Placeholder 2"/>
                  <pic:cNvPicPr>
                    <a:picLocks noGrp="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877" cy="713609"/>
                  </a:xfrm>
                  <a:prstGeom prst="rect">
                    <a:avLst/>
                  </a:prstGeom>
                  <a:noFill/>
                  <a:ln>
                    <a:noFill/>
                  </a:ln>
                  <a:extLst/>
                </pic:spPr>
              </pic:pic>
            </a:graphicData>
          </a:graphic>
        </wp:inline>
      </w:drawing>
    </w:r>
    <w:r w:rsidR="00416442">
      <w:t xml:space="preserve">   </w:t>
    </w:r>
    <w:r w:rsidR="001C11F4">
      <w:rPr>
        <w:noProof/>
        <w:lang w:eastAsia="de-DE"/>
      </w:rPr>
      <w:drawing>
        <wp:inline distT="0" distB="0" distL="0" distR="0" wp14:anchorId="2D8356FB" wp14:editId="22ACB0C1">
          <wp:extent cx="1244009" cy="355579"/>
          <wp:effectExtent l="0" t="0" r="0" b="6985"/>
          <wp:docPr id="6" name="Grafik 6" descr="http://www.uni-regensburg.de/international/erasmus/medien/logo_erasmus_pl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regensburg.de/international/erasmus/medien/logo_erasmus_plu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6706" cy="356350"/>
                  </a:xfrm>
                  <a:prstGeom prst="rect">
                    <a:avLst/>
                  </a:prstGeom>
                  <a:noFill/>
                  <a:ln>
                    <a:noFill/>
                  </a:ln>
                </pic:spPr>
              </pic:pic>
            </a:graphicData>
          </a:graphic>
        </wp:inline>
      </w:drawing>
    </w:r>
    <w:r w:rsidR="00837DF5">
      <w:rPr>
        <w:noProof/>
        <w:lang w:eastAsia="de-DE"/>
      </w:rPr>
      <w:drawing>
        <wp:inline distT="0" distB="0" distL="0" distR="0">
          <wp:extent cx="687043" cy="318977"/>
          <wp:effectExtent l="0" t="0" r="0" b="5080"/>
          <wp:docPr id="13" name="Grafik 13" descr="https://evslviv.files.wordpress.com/2012/12/eic.jpg%3Fw%3D180%26h%3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slviv.files.wordpress.com/2012/12/eic.jpg%3Fw%3D180%26h%3D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533" cy="31966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85C" w:rsidRDefault="0081285C" w:rsidP="00BB794E">
      <w:pPr>
        <w:spacing w:after="0" w:line="240" w:lineRule="auto"/>
      </w:pPr>
      <w:r>
        <w:separator/>
      </w:r>
    </w:p>
  </w:footnote>
  <w:footnote w:type="continuationSeparator" w:id="0">
    <w:p w:rsidR="0081285C" w:rsidRDefault="0081285C" w:rsidP="00BB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4E" w:rsidRDefault="004C3CE6" w:rsidP="00BB794E">
    <w:pPr>
      <w:pStyle w:val="Kopfzeile"/>
      <w:pBdr>
        <w:bottom w:val="single" w:sz="12" w:space="1" w:color="auto"/>
      </w:pBdr>
      <w:jc w:val="right"/>
      <w:rPr>
        <w:rFonts w:ascii="Adobe Gothic Std B" w:eastAsia="Adobe Gothic Std B" w:hAnsi="Adobe Gothic Std B" w:cs="Aharoni"/>
        <w:b/>
        <w:i/>
        <w:sz w:val="32"/>
      </w:rPr>
    </w:pPr>
    <w:r>
      <w:rPr>
        <w:rFonts w:ascii="Adobe Gothic Std B" w:eastAsia="Adobe Gothic Std B" w:hAnsi="Adobe Gothic Std B" w:cs="Aharoni"/>
        <w:b/>
        <w:i/>
        <w:sz w:val="32"/>
      </w:rPr>
      <w:t>ONCE  UPON TODAY</w:t>
    </w:r>
    <w:r w:rsidR="00555AD1">
      <w:rPr>
        <w:rFonts w:ascii="Adobe Gothic Std B" w:eastAsia="Adobe Gothic Std B" w:hAnsi="Adobe Gothic Std B" w:cs="Aharoni"/>
        <w:b/>
        <w:i/>
        <w:sz w:val="32"/>
      </w:rPr>
      <w:t>… in Europe</w:t>
    </w:r>
  </w:p>
  <w:p w:rsidR="00BB794E" w:rsidRPr="00BB794E" w:rsidRDefault="00BB794E" w:rsidP="00BB794E">
    <w:pPr>
      <w:pStyle w:val="Kopfzeile"/>
      <w:jc w:val="right"/>
      <w:rPr>
        <w:rFonts w:ascii="Adobe Gothic Std B" w:eastAsia="Adobe Gothic Std B" w:hAnsi="Adobe Gothic Std B" w:cs="Aharoni"/>
        <w:b/>
        <w:i/>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52AD8"/>
    <w:multiLevelType w:val="hybridMultilevel"/>
    <w:tmpl w:val="B0868BE6"/>
    <w:lvl w:ilvl="0" w:tplc="C1CC340A">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0D"/>
    <w:rsid w:val="00040BB9"/>
    <w:rsid w:val="00056240"/>
    <w:rsid w:val="00095AC1"/>
    <w:rsid w:val="000A6443"/>
    <w:rsid w:val="001876F3"/>
    <w:rsid w:val="00197F87"/>
    <w:rsid w:val="001A3288"/>
    <w:rsid w:val="001C11F4"/>
    <w:rsid w:val="00206530"/>
    <w:rsid w:val="002D7943"/>
    <w:rsid w:val="00332BD6"/>
    <w:rsid w:val="0034688B"/>
    <w:rsid w:val="003576D2"/>
    <w:rsid w:val="003C5D1D"/>
    <w:rsid w:val="00405395"/>
    <w:rsid w:val="00416442"/>
    <w:rsid w:val="00430298"/>
    <w:rsid w:val="00437572"/>
    <w:rsid w:val="00444646"/>
    <w:rsid w:val="00445A1E"/>
    <w:rsid w:val="004C3CE6"/>
    <w:rsid w:val="00514981"/>
    <w:rsid w:val="005444B9"/>
    <w:rsid w:val="00555AD1"/>
    <w:rsid w:val="00556AFB"/>
    <w:rsid w:val="005D5F77"/>
    <w:rsid w:val="005D77BE"/>
    <w:rsid w:val="00611B9C"/>
    <w:rsid w:val="00671E69"/>
    <w:rsid w:val="006764B0"/>
    <w:rsid w:val="0068790D"/>
    <w:rsid w:val="006C492E"/>
    <w:rsid w:val="006D3051"/>
    <w:rsid w:val="006F1FB4"/>
    <w:rsid w:val="0072540D"/>
    <w:rsid w:val="007E0F4F"/>
    <w:rsid w:val="007E3AC7"/>
    <w:rsid w:val="008052B7"/>
    <w:rsid w:val="0081285C"/>
    <w:rsid w:val="008213C5"/>
    <w:rsid w:val="00837DF5"/>
    <w:rsid w:val="00837F88"/>
    <w:rsid w:val="0089450F"/>
    <w:rsid w:val="008A45CE"/>
    <w:rsid w:val="008A5532"/>
    <w:rsid w:val="008A59D7"/>
    <w:rsid w:val="008D7A84"/>
    <w:rsid w:val="00942831"/>
    <w:rsid w:val="009B731E"/>
    <w:rsid w:val="00A00FFB"/>
    <w:rsid w:val="00A558E3"/>
    <w:rsid w:val="00A6463A"/>
    <w:rsid w:val="00AA73F3"/>
    <w:rsid w:val="00AB507C"/>
    <w:rsid w:val="00B27C1A"/>
    <w:rsid w:val="00B65BCE"/>
    <w:rsid w:val="00B82C86"/>
    <w:rsid w:val="00BA396F"/>
    <w:rsid w:val="00BB794E"/>
    <w:rsid w:val="00BE08CA"/>
    <w:rsid w:val="00C454D1"/>
    <w:rsid w:val="00C46F99"/>
    <w:rsid w:val="00C57280"/>
    <w:rsid w:val="00C81AE5"/>
    <w:rsid w:val="00C869D1"/>
    <w:rsid w:val="00CC1FFF"/>
    <w:rsid w:val="00CF7FE4"/>
    <w:rsid w:val="00DE2498"/>
    <w:rsid w:val="00DF397E"/>
    <w:rsid w:val="00DF4EC7"/>
    <w:rsid w:val="00E63D7C"/>
    <w:rsid w:val="00E75EF9"/>
    <w:rsid w:val="00EE35CD"/>
    <w:rsid w:val="00F12677"/>
    <w:rsid w:val="00F36B52"/>
    <w:rsid w:val="00F5453F"/>
    <w:rsid w:val="00F60CD3"/>
    <w:rsid w:val="00FD6E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09528C-2722-4A81-9ECA-1F7BCBA4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790D"/>
    <w:pPr>
      <w:spacing w:after="160" w:line="259"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9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94E"/>
    <w:rPr>
      <w:rFonts w:ascii="Tahoma" w:hAnsi="Tahoma" w:cs="Tahoma"/>
      <w:sz w:val="16"/>
      <w:szCs w:val="16"/>
    </w:rPr>
  </w:style>
  <w:style w:type="paragraph" w:styleId="Kopfzeile">
    <w:name w:val="header"/>
    <w:basedOn w:val="Standard"/>
    <w:link w:val="KopfzeileZchn"/>
    <w:uiPriority w:val="99"/>
    <w:unhideWhenUsed/>
    <w:rsid w:val="00BB79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94E"/>
  </w:style>
  <w:style w:type="paragraph" w:styleId="Fuzeile">
    <w:name w:val="footer"/>
    <w:basedOn w:val="Standard"/>
    <w:link w:val="FuzeileZchn"/>
    <w:uiPriority w:val="99"/>
    <w:unhideWhenUsed/>
    <w:rsid w:val="00BB79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94E"/>
  </w:style>
  <w:style w:type="paragraph" w:styleId="KeinLeerraum">
    <w:name w:val="No Spacing"/>
    <w:uiPriority w:val="1"/>
    <w:qFormat/>
    <w:rsid w:val="0068790D"/>
    <w:pPr>
      <w:spacing w:after="0" w:line="240" w:lineRule="auto"/>
    </w:pPr>
    <w:rPr>
      <w:lang w:val="de-DE"/>
    </w:rPr>
  </w:style>
  <w:style w:type="character" w:styleId="Hyperlink">
    <w:name w:val="Hyperlink"/>
    <w:basedOn w:val="Absatz-Standardschriftart"/>
    <w:uiPriority w:val="99"/>
    <w:unhideWhenUsed/>
    <w:rsid w:val="0068790D"/>
    <w:rPr>
      <w:color w:val="0000FF" w:themeColor="hyperlink"/>
      <w:u w:val="single"/>
    </w:rPr>
  </w:style>
  <w:style w:type="paragraph" w:styleId="Listenabsatz">
    <w:name w:val="List Paragraph"/>
    <w:basedOn w:val="Standard"/>
    <w:uiPriority w:val="34"/>
    <w:qFormat/>
    <w:rsid w:val="0068790D"/>
    <w:pPr>
      <w:ind w:left="720"/>
      <w:contextualSpacing/>
    </w:pPr>
  </w:style>
  <w:style w:type="paragraph" w:styleId="HTMLVorformatiert">
    <w:name w:val="HTML Preformatted"/>
    <w:basedOn w:val="Standard"/>
    <w:link w:val="HTMLVorformatiertZchn"/>
    <w:uiPriority w:val="99"/>
    <w:unhideWhenUsed/>
    <w:rsid w:val="00687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68790D"/>
    <w:rPr>
      <w:rFonts w:ascii="Courier New" w:eastAsia="Times New Roman" w:hAnsi="Courier New" w:cs="Courier New"/>
      <w:sz w:val="20"/>
      <w:szCs w:val="20"/>
      <w:lang w:val="de-DE" w:eastAsia="de-DE"/>
    </w:rPr>
  </w:style>
  <w:style w:type="paragraph" w:styleId="NurText">
    <w:name w:val="Plain Text"/>
    <w:basedOn w:val="Standard"/>
    <w:link w:val="NurTextZchn"/>
    <w:uiPriority w:val="99"/>
    <w:rsid w:val="00FD6EDC"/>
    <w:pPr>
      <w:spacing w:after="0" w:line="240" w:lineRule="auto"/>
    </w:pPr>
    <w:rPr>
      <w:rFonts w:ascii="Courier New" w:eastAsiaTheme="minorEastAsia" w:hAnsi="Courier New" w:cs="Courier New"/>
      <w:sz w:val="20"/>
      <w:szCs w:val="20"/>
      <w:lang w:eastAsia="de-DE"/>
    </w:rPr>
  </w:style>
  <w:style w:type="character" w:customStyle="1" w:styleId="NurTextZchn">
    <w:name w:val="Nur Text Zchn"/>
    <w:basedOn w:val="Absatz-Standardschriftart"/>
    <w:link w:val="NurText"/>
    <w:uiPriority w:val="99"/>
    <w:rsid w:val="00FD6EDC"/>
    <w:rPr>
      <w:rFonts w:ascii="Courier New" w:eastAsiaTheme="minorEastAsia"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zel@kreisa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Kreisau-Initiative-2\AppData\Local\Temp\surveygizmo%20dot%20someth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tschek@politische-jugendbildung-et.d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SA~2\AppData\Local\Temp\AaX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AaX_letterhead</Template>
  <TotalTime>0</TotalTime>
  <Pages>4</Pages>
  <Words>1239</Words>
  <Characters>7812</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Wenzel</dc:creator>
  <cp:lastModifiedBy>Ole Jantschek</cp:lastModifiedBy>
  <cp:revision>2</cp:revision>
  <cp:lastPrinted>2014-12-12T09:51:00Z</cp:lastPrinted>
  <dcterms:created xsi:type="dcterms:W3CDTF">2015-01-13T16:08:00Z</dcterms:created>
  <dcterms:modified xsi:type="dcterms:W3CDTF">2015-01-13T16:08:00Z</dcterms:modified>
</cp:coreProperties>
</file>